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8" w:lineRule="auto"/>
        <w:rPr>
          <w:rFonts w:ascii="黑体" w:hAnsi="黑体" w:eastAsia="黑体" w:cs="黑体"/>
          <w:sz w:val="31"/>
          <w:szCs w:val="31"/>
        </w:rPr>
      </w:pPr>
      <w:r>
        <mc:AlternateContent>
          <mc:Choice Requires="wps">
            <w:drawing>
              <wp:anchor distT="0" distB="0" distL="114300" distR="114300" simplePos="0" relativeHeight="251659264" behindDoc="0" locked="0" layoutInCell="0" allowOverlap="1">
                <wp:simplePos x="0" y="0"/>
                <wp:positionH relativeFrom="page">
                  <wp:posOffset>3575050</wp:posOffset>
                </wp:positionH>
                <wp:positionV relativeFrom="page">
                  <wp:posOffset>3611245</wp:posOffset>
                </wp:positionV>
                <wp:extent cx="357505" cy="38677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7505" cy="3867785"/>
                        </a:xfrm>
                        <a:prstGeom prst="rect">
                          <a:avLst/>
                        </a:prstGeom>
                        <a:noFill/>
                        <a:ln>
                          <a:noFill/>
                        </a:ln>
                      </wps:spPr>
                      <wps:txbx>
                        <w:txbxContent>
                          <w:p>
                            <w:pPr>
                              <w:spacing w:before="19" w:line="218" w:lineRule="auto"/>
                              <w:jc w:val="both"/>
                              <w:rPr>
                                <w:rFonts w:ascii="宋体" w:hAnsi="宋体" w:eastAsia="宋体" w:cs="宋体"/>
                                <w:sz w:val="43"/>
                                <w:szCs w:val="43"/>
                              </w:rPr>
                            </w:pPr>
                            <w:r>
                              <w:rPr>
                                <w:rFonts w:ascii="宋体" w:hAnsi="宋体" w:eastAsia="宋体" w:cs="宋体"/>
                                <w:spacing w:val="2"/>
                                <w:sz w:val="43"/>
                                <w:szCs w:val="43"/>
                                <w14:textOutline w14:w="6350" w14:cap="flat" w14:cmpd="sng">
                                  <w14:solidFill>
                                    <w14:srgbClr w14:val="000000"/>
                                  </w14:solidFill>
                                  <w14:prstDash w14:val="solid"/>
                                  <w14:miter w14:val="0"/>
                                </w14:textOutline>
                              </w:rPr>
                              <w:t>系</w:t>
                            </w:r>
                            <w:r>
                              <w:rPr>
                                <w:rFonts w:ascii="宋体" w:hAnsi="宋体" w:eastAsia="宋体" w:cs="宋体"/>
                                <w:spacing w:val="48"/>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统</w:t>
                            </w:r>
                            <w:r>
                              <w:rPr>
                                <w:rFonts w:ascii="宋体" w:hAnsi="宋体" w:eastAsia="宋体" w:cs="宋体"/>
                                <w:spacing w:val="30"/>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操</w:t>
                            </w:r>
                            <w:r>
                              <w:rPr>
                                <w:rFonts w:ascii="宋体" w:hAnsi="宋体" w:eastAsia="宋体" w:cs="宋体"/>
                                <w:spacing w:val="2"/>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作</w:t>
                            </w:r>
                            <w:r>
                              <w:rPr>
                                <w:rFonts w:ascii="宋体" w:hAnsi="宋体" w:eastAsia="宋体" w:cs="宋体"/>
                                <w:spacing w:val="46"/>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流</w:t>
                            </w:r>
                            <w:r>
                              <w:rPr>
                                <w:rFonts w:ascii="宋体" w:hAnsi="宋体" w:eastAsia="宋体" w:cs="宋体"/>
                                <w:spacing w:val="47"/>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程</w:t>
                            </w:r>
                          </w:p>
                        </w:txbxContent>
                      </wps:txbx>
                      <wps:bodyPr vert="eaVert" lIns="0" tIns="0" rIns="0" bIns="0" upright="1"/>
                    </wps:wsp>
                  </a:graphicData>
                </a:graphic>
              </wp:anchor>
            </w:drawing>
          </mc:Choice>
          <mc:Fallback>
            <w:pict>
              <v:shape id="_x0000_s1026" o:spid="_x0000_s1026" o:spt="202" type="#_x0000_t202" style="position:absolute;left:0pt;margin-left:281.5pt;margin-top:284.35pt;height:304.55pt;width:28.15pt;mso-position-horizontal-relative:page;mso-position-vertical-relative:page;z-index:251659264;mso-width-relative:page;mso-height-relative:page;" filled="f" stroked="f" coordsize="21600,21600" o:allowincell="f" o:gfxdata="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">
                <v:fill on="f" focussize="0,0"/>
                <v:stroke on="f"/>
                <v:imagedata o:title=""/>
                <o:lock v:ext="edit" aspectratio="f"/>
                <v:textbox inset="0mm,0mm,0mm,0mm" style="layout-flow:vertical-ideographic;">
                  <w:txbxContent>
                    <w:p>
                      <w:pPr>
                        <w:spacing w:before="19" w:line="218" w:lineRule="auto"/>
                        <w:jc w:val="both"/>
                        <w:rPr>
                          <w:rFonts w:ascii="宋体" w:hAnsi="宋体" w:eastAsia="宋体" w:cs="宋体"/>
                          <w:sz w:val="43"/>
                          <w:szCs w:val="43"/>
                        </w:rPr>
                      </w:pPr>
                      <w:r>
                        <w:rPr>
                          <w:rFonts w:ascii="宋体" w:hAnsi="宋体" w:eastAsia="宋体" w:cs="宋体"/>
                          <w:spacing w:val="2"/>
                          <w:sz w:val="43"/>
                          <w:szCs w:val="43"/>
                          <w14:textOutline w14:w="6350" w14:cap="flat" w14:cmpd="sng">
                            <w14:solidFill>
                              <w14:srgbClr w14:val="000000"/>
                            </w14:solidFill>
                            <w14:prstDash w14:val="solid"/>
                            <w14:miter w14:val="0"/>
                          </w14:textOutline>
                        </w:rPr>
                        <w:t>系</w:t>
                      </w:r>
                      <w:r>
                        <w:rPr>
                          <w:rFonts w:ascii="宋体" w:hAnsi="宋体" w:eastAsia="宋体" w:cs="宋体"/>
                          <w:spacing w:val="48"/>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统</w:t>
                      </w:r>
                      <w:r>
                        <w:rPr>
                          <w:rFonts w:ascii="宋体" w:hAnsi="宋体" w:eastAsia="宋体" w:cs="宋体"/>
                          <w:spacing w:val="30"/>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操</w:t>
                      </w:r>
                      <w:r>
                        <w:rPr>
                          <w:rFonts w:ascii="宋体" w:hAnsi="宋体" w:eastAsia="宋体" w:cs="宋体"/>
                          <w:spacing w:val="2"/>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作</w:t>
                      </w:r>
                      <w:r>
                        <w:rPr>
                          <w:rFonts w:ascii="宋体" w:hAnsi="宋体" w:eastAsia="宋体" w:cs="宋体"/>
                          <w:spacing w:val="46"/>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流</w:t>
                      </w:r>
                      <w:r>
                        <w:rPr>
                          <w:rFonts w:ascii="宋体" w:hAnsi="宋体" w:eastAsia="宋体" w:cs="宋体"/>
                          <w:spacing w:val="47"/>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程</w:t>
                      </w:r>
                    </w:p>
                  </w:txbxContent>
                </v:textbox>
              </v:shape>
            </w:pict>
          </mc:Fallback>
        </mc:AlternateContent>
      </w:r>
      <w:r>
        <w:rPr>
          <w:rFonts w:ascii="黑体" w:hAnsi="黑体" w:eastAsia="黑体" w:cs="黑体"/>
          <w:spacing w:val="-6"/>
          <w:sz w:val="31"/>
          <w:szCs w:val="31"/>
        </w:rPr>
        <w:t>附件</w:t>
      </w:r>
    </w:p>
    <w:p>
      <w:pPr>
        <w:spacing w:before="309" w:line="220" w:lineRule="auto"/>
        <w:ind w:left="1313"/>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残疾人按比例就业情况联网认证</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5" w:line="268" w:lineRule="auto"/>
        <w:ind w:firstLine="369"/>
        <w:jc w:val="both"/>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说明：</w:t>
      </w:r>
      <w:r>
        <w:rPr>
          <w:rFonts w:ascii="宋体" w:hAnsi="宋体" w:eastAsia="宋体" w:cs="宋体"/>
          <w:spacing w:val="11"/>
          <w:sz w:val="20"/>
          <w:szCs w:val="20"/>
        </w:rPr>
        <w:t>本文档主要用于对全国残疾人按比例就业情</w:t>
      </w:r>
      <w:r>
        <w:rPr>
          <w:rFonts w:ascii="宋体" w:hAnsi="宋体" w:eastAsia="宋体" w:cs="宋体"/>
          <w:spacing w:val="10"/>
          <w:sz w:val="20"/>
          <w:szCs w:val="20"/>
        </w:rPr>
        <w:t>况联网认证系统功能做简单介绍及使用过程</w:t>
      </w:r>
      <w:r>
        <w:rPr>
          <w:rFonts w:ascii="宋体" w:hAnsi="宋体" w:eastAsia="宋体" w:cs="宋体"/>
          <w:sz w:val="20"/>
          <w:szCs w:val="20"/>
        </w:rPr>
        <w:t xml:space="preserve"> </w:t>
      </w:r>
      <w:r>
        <w:rPr>
          <w:rFonts w:ascii="宋体" w:hAnsi="宋体" w:eastAsia="宋体" w:cs="宋体"/>
          <w:spacing w:val="10"/>
          <w:sz w:val="20"/>
          <w:szCs w:val="20"/>
        </w:rPr>
        <w:t>中可能出现的问题做简单说明，方便用户快速使用</w:t>
      </w:r>
      <w:r>
        <w:rPr>
          <w:rFonts w:ascii="宋体" w:hAnsi="宋体" w:eastAsia="宋体" w:cs="宋体"/>
          <w:spacing w:val="10"/>
          <w:sz w:val="20"/>
          <w:szCs w:val="20"/>
          <w14:textOutline w14:w="3795" w14:cap="sq" w14:cmpd="sng">
            <w14:solidFill>
              <w14:srgbClr w14:val="000000"/>
            </w14:solidFill>
            <w14:prstDash w14:val="solid"/>
            <w14:bevel/>
          </w14:textOutline>
        </w:rPr>
        <w:t>全国残疾人</w:t>
      </w:r>
      <w:r>
        <w:rPr>
          <w:rFonts w:ascii="宋体" w:hAnsi="宋体" w:eastAsia="宋体" w:cs="宋体"/>
          <w:spacing w:val="9"/>
          <w:sz w:val="20"/>
          <w:szCs w:val="20"/>
          <w14:textOutline w14:w="3795" w14:cap="sq" w14:cmpd="sng">
            <w14:solidFill>
              <w14:srgbClr w14:val="000000"/>
            </w14:solidFill>
            <w14:prstDash w14:val="solid"/>
            <w14:bevel/>
          </w14:textOutline>
        </w:rPr>
        <w:t>按比例就业情况联网认证系统（网页</w:t>
      </w:r>
      <w:r>
        <w:rPr>
          <w:rFonts w:ascii="宋体" w:hAnsi="宋体" w:eastAsia="宋体" w:cs="宋体"/>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显示“按比例联网认证网报系统</w:t>
      </w:r>
      <w:r>
        <w:rPr>
          <w:rFonts w:ascii="宋体" w:hAnsi="宋体" w:eastAsia="宋体" w:cs="宋体"/>
          <w:spacing w:val="-69"/>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”、“残疾人按比例就业业务网报系</w:t>
      </w:r>
      <w:r>
        <w:rPr>
          <w:rFonts w:ascii="宋体" w:hAnsi="宋体" w:eastAsia="宋体" w:cs="宋体"/>
          <w:spacing w:val="3"/>
          <w:sz w:val="20"/>
          <w:szCs w:val="20"/>
          <w14:textOutline w14:w="3795" w14:cap="sq" w14:cmpd="sng">
            <w14:solidFill>
              <w14:srgbClr w14:val="000000"/>
            </w14:solidFill>
            <w14:prstDash w14:val="solid"/>
            <w14:bevel/>
          </w14:textOutline>
        </w:rPr>
        <w:t>统</w:t>
      </w:r>
      <w:r>
        <w:rPr>
          <w:rFonts w:ascii="宋体" w:hAnsi="宋体" w:eastAsia="宋体" w:cs="宋体"/>
          <w:spacing w:val="-70"/>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”名称，均为同一系统）</w:t>
      </w:r>
    </w:p>
    <w:p>
      <w:pPr>
        <w:spacing w:line="268" w:lineRule="auto"/>
        <w:rPr>
          <w:rFonts w:ascii="宋体" w:hAnsi="宋体" w:eastAsia="宋体" w:cs="宋体"/>
          <w:sz w:val="20"/>
          <w:szCs w:val="20"/>
        </w:rPr>
        <w:sectPr>
          <w:footerReference r:id="rId3" w:type="default"/>
          <w:pgSz w:w="11906" w:h="16839"/>
          <w:pgMar w:top="1431" w:right="1701" w:bottom="1701" w:left="1701" w:header="0" w:footer="1203" w:gutter="0"/>
          <w:cols w:space="720" w:num="1"/>
        </w:sectPr>
      </w:pPr>
    </w:p>
    <w:p>
      <w:pPr>
        <w:spacing w:before="139" w:line="225" w:lineRule="auto"/>
        <w:ind w:left="36"/>
        <w:outlineLvl w:val="0"/>
        <w:rPr>
          <w:rFonts w:ascii="黑体" w:hAnsi="黑体" w:eastAsia="黑体" w:cs="黑体"/>
          <w:sz w:val="43"/>
          <w:szCs w:val="43"/>
        </w:rPr>
      </w:pPr>
      <w:r>
        <w:rPr>
          <w:rFonts w:ascii="Arial" w:hAnsi="Arial" w:eastAsia="Arial" w:cs="Arial"/>
          <w:b/>
          <w:bCs/>
          <w:spacing w:val="-2"/>
          <w:sz w:val="43"/>
          <w:szCs w:val="43"/>
        </w:rPr>
        <w:t>1.</w:t>
      </w:r>
      <w:r>
        <w:rPr>
          <w:rFonts w:ascii="黑体" w:hAnsi="黑体" w:eastAsia="黑体" w:cs="黑体"/>
          <w:spacing w:val="-2"/>
          <w:sz w:val="43"/>
          <w:szCs w:val="43"/>
          <w14:textOutline w14:w="7972" w14:cap="sq" w14:cmpd="sng">
            <w14:solidFill>
              <w14:srgbClr w14:val="000000"/>
            </w14:solidFill>
            <w14:prstDash w14:val="solid"/>
            <w14:bevel/>
          </w14:textOutline>
        </w:rPr>
        <w:t>登录</w:t>
      </w:r>
    </w:p>
    <w:p>
      <w:pPr>
        <w:spacing w:line="456" w:lineRule="auto"/>
        <w:rPr>
          <w:rFonts w:ascii="Arial"/>
          <w:sz w:val="21"/>
        </w:rPr>
      </w:pPr>
    </w:p>
    <w:p>
      <w:pPr>
        <w:spacing w:before="65" w:line="229" w:lineRule="auto"/>
        <w:ind w:left="6"/>
        <w:rPr>
          <w:rFonts w:ascii="宋体" w:hAnsi="宋体" w:eastAsia="宋体" w:cs="宋体"/>
          <w:sz w:val="20"/>
          <w:szCs w:val="20"/>
        </w:rPr>
      </w:pPr>
      <w:r>
        <w:rPr>
          <w:rFonts w:ascii="宋体" w:hAnsi="宋体" w:eastAsia="宋体" w:cs="宋体"/>
          <w:color w:val="172B4D"/>
          <w:spacing w:val="6"/>
          <w:sz w:val="20"/>
          <w:szCs w:val="20"/>
          <w14:textOutline w14:w="3795" w14:cap="sq" w14:cmpd="sng">
            <w14:solidFill>
              <w14:srgbClr w14:val="172B4D"/>
            </w14:solidFill>
            <w14:prstDash w14:val="solid"/>
            <w14:bevel/>
          </w14:textOutline>
        </w:rPr>
        <w:t>登录方式：</w:t>
      </w:r>
    </w:p>
    <w:p>
      <w:pPr>
        <w:spacing w:before="65" w:line="276" w:lineRule="auto"/>
        <w:ind w:firstLine="424"/>
        <w:rPr>
          <w:rFonts w:ascii="宋体" w:hAnsi="宋体" w:eastAsia="宋体" w:cs="宋体"/>
          <w:sz w:val="20"/>
          <w:szCs w:val="20"/>
        </w:rPr>
      </w:pPr>
      <w:r>
        <w:rPr>
          <w:rFonts w:ascii="宋体" w:hAnsi="宋体" w:eastAsia="宋体" w:cs="宋体"/>
          <w:color w:val="172B4D"/>
          <w:spacing w:val="-3"/>
          <w:sz w:val="20"/>
          <w:szCs w:val="20"/>
        </w:rPr>
        <w:t xml:space="preserve">用 人 单 位 打 开 并 登 录 本 地 </w:t>
      </w:r>
      <w:r>
        <w:rPr>
          <w:rFonts w:ascii="宋体" w:hAnsi="宋体" w:eastAsia="宋体" w:cs="宋体"/>
          <w:color w:val="172B4D"/>
          <w:spacing w:val="-4"/>
          <w:sz w:val="20"/>
          <w:szCs w:val="20"/>
        </w:rPr>
        <w:t xml:space="preserve">区 的 政 务 服 务 网 </w:t>
      </w:r>
      <w:r>
        <w:rPr>
          <w:rFonts w:ascii="宋体" w:hAnsi="宋体" w:eastAsia="宋体" w:cs="宋体"/>
          <w:color w:val="172B4D"/>
          <w:spacing w:val="-16"/>
          <w:sz w:val="20"/>
          <w:szCs w:val="20"/>
        </w:rPr>
        <w:t>，（</w:t>
      </w:r>
      <w:r>
        <w:rPr>
          <w:rFonts w:ascii="宋体" w:hAnsi="宋体" w:eastAsia="宋体" w:cs="宋体"/>
          <w:color w:val="172B4D"/>
          <w:spacing w:val="13"/>
          <w:sz w:val="20"/>
          <w:szCs w:val="20"/>
        </w:rPr>
        <w:t xml:space="preserve"> </w:t>
      </w:r>
      <w:r>
        <w:rPr>
          <w:rFonts w:ascii="宋体" w:hAnsi="宋体" w:eastAsia="宋体" w:cs="宋体"/>
          <w:color w:val="172B4D"/>
          <w:spacing w:val="-4"/>
          <w:sz w:val="20"/>
          <w:szCs w:val="20"/>
        </w:rPr>
        <w:t>山 西 政 务 服 务 网 地 址 ：</w:t>
      </w:r>
      <w:r>
        <w:rPr>
          <w:rFonts w:ascii="宋体" w:hAnsi="宋体" w:eastAsia="宋体" w:cs="宋体"/>
          <w:color w:val="172B4D"/>
          <w:sz w:val="20"/>
          <w:szCs w:val="20"/>
        </w:rPr>
        <w:t xml:space="preserve"> </w:t>
      </w:r>
      <w:r>
        <w:fldChar w:fldCharType="begin"/>
      </w:r>
      <w:r>
        <w:instrText xml:space="preserve"> HYPERLINK "http://www.sxzwfw.gov.cn/" </w:instrText>
      </w:r>
      <w:r>
        <w:fldChar w:fldCharType="separate"/>
      </w:r>
      <w:r>
        <w:rPr>
          <w:rFonts w:ascii="宋体" w:hAnsi="宋体" w:eastAsia="宋体" w:cs="宋体"/>
          <w:color w:val="0000FF"/>
          <w:sz w:val="20"/>
          <w:szCs w:val="20"/>
          <w:u w:val="single" w:color="auto"/>
        </w:rPr>
        <w:t>http</w:t>
      </w:r>
      <w:r>
        <w:rPr>
          <w:rFonts w:ascii="宋体" w:hAnsi="宋体" w:eastAsia="宋体" w:cs="宋体"/>
          <w:color w:val="0000FF"/>
          <w:spacing w:val="12"/>
          <w:sz w:val="20"/>
          <w:szCs w:val="20"/>
          <w:u w:val="single" w:color="auto"/>
        </w:rPr>
        <w:t>://</w:t>
      </w:r>
      <w:r>
        <w:rPr>
          <w:rFonts w:ascii="宋体" w:hAnsi="宋体" w:eastAsia="宋体" w:cs="宋体"/>
          <w:color w:val="0000FF"/>
          <w:sz w:val="20"/>
          <w:szCs w:val="20"/>
          <w:u w:val="single" w:color="auto"/>
        </w:rPr>
        <w:t>www</w:t>
      </w:r>
      <w:r>
        <w:rPr>
          <w:rFonts w:ascii="宋体" w:hAnsi="宋体" w:eastAsia="宋体" w:cs="宋体"/>
          <w:color w:val="0000FF"/>
          <w:spacing w:val="12"/>
          <w:sz w:val="20"/>
          <w:szCs w:val="20"/>
          <w:u w:val="single" w:color="auto"/>
        </w:rPr>
        <w:t>.</w:t>
      </w:r>
      <w:r>
        <w:rPr>
          <w:rFonts w:ascii="宋体" w:hAnsi="宋体" w:eastAsia="宋体" w:cs="宋体"/>
          <w:color w:val="0000FF"/>
          <w:sz w:val="20"/>
          <w:szCs w:val="20"/>
          <w:u w:val="single" w:color="auto"/>
        </w:rPr>
        <w:t>sxzwfw</w:t>
      </w:r>
      <w:r>
        <w:rPr>
          <w:rFonts w:ascii="宋体" w:hAnsi="宋体" w:eastAsia="宋体" w:cs="宋体"/>
          <w:color w:val="0000FF"/>
          <w:spacing w:val="12"/>
          <w:sz w:val="20"/>
          <w:szCs w:val="20"/>
          <w:u w:val="single" w:color="auto"/>
        </w:rPr>
        <w:t>.</w:t>
      </w:r>
      <w:r>
        <w:rPr>
          <w:rFonts w:ascii="宋体" w:hAnsi="宋体" w:eastAsia="宋体" w:cs="宋体"/>
          <w:color w:val="0000FF"/>
          <w:sz w:val="20"/>
          <w:szCs w:val="20"/>
          <w:u w:val="single" w:color="auto"/>
        </w:rPr>
        <w:t>gov</w:t>
      </w:r>
      <w:r>
        <w:rPr>
          <w:rFonts w:ascii="宋体" w:hAnsi="宋体" w:eastAsia="宋体" w:cs="宋体"/>
          <w:color w:val="0000FF"/>
          <w:spacing w:val="12"/>
          <w:sz w:val="20"/>
          <w:szCs w:val="20"/>
          <w:u w:val="single" w:color="auto"/>
        </w:rPr>
        <w:t>.</w:t>
      </w:r>
      <w:r>
        <w:rPr>
          <w:rFonts w:ascii="宋体" w:hAnsi="宋体" w:eastAsia="宋体" w:cs="宋体"/>
          <w:color w:val="0000FF"/>
          <w:sz w:val="20"/>
          <w:szCs w:val="20"/>
          <w:u w:val="single" w:color="auto"/>
        </w:rPr>
        <w:t>cn</w:t>
      </w:r>
      <w:r>
        <w:rPr>
          <w:rFonts w:ascii="宋体" w:hAnsi="宋体" w:eastAsia="宋体" w:cs="宋体"/>
          <w:color w:val="0000FF"/>
          <w:spacing w:val="12"/>
          <w:sz w:val="20"/>
          <w:szCs w:val="20"/>
          <w:u w:val="single" w:color="auto"/>
        </w:rPr>
        <w:t>/</w:t>
      </w:r>
      <w:r>
        <w:rPr>
          <w:rFonts w:ascii="宋体" w:hAnsi="宋体" w:eastAsia="宋体" w:cs="宋体"/>
          <w:color w:val="0000FF"/>
          <w:spacing w:val="12"/>
          <w:sz w:val="20"/>
          <w:szCs w:val="20"/>
          <w:u w:val="single" w:color="auto"/>
        </w:rPr>
        <w:fldChar w:fldCharType="end"/>
      </w:r>
      <w:r>
        <w:rPr>
          <w:rFonts w:ascii="宋体" w:hAnsi="宋体" w:eastAsia="宋体" w:cs="宋体"/>
          <w:color w:val="0000FF"/>
          <w:spacing w:val="12"/>
          <w:sz w:val="20"/>
          <w:szCs w:val="20"/>
        </w:rPr>
        <w:t xml:space="preserve"> </w:t>
      </w:r>
      <w:r>
        <w:rPr>
          <w:rFonts w:ascii="宋体" w:hAnsi="宋体" w:eastAsia="宋体" w:cs="宋体"/>
          <w:color w:val="172B4D"/>
          <w:spacing w:val="-28"/>
          <w:sz w:val="20"/>
          <w:szCs w:val="20"/>
        </w:rPr>
        <w:t>），</w:t>
      </w:r>
      <w:r>
        <w:rPr>
          <w:rFonts w:ascii="宋体" w:hAnsi="宋体" w:eastAsia="宋体" w:cs="宋体"/>
          <w:color w:val="172B4D"/>
          <w:spacing w:val="12"/>
          <w:sz w:val="20"/>
          <w:szCs w:val="20"/>
        </w:rPr>
        <w:t>在法人办事后根据部门导航通过“残联</w:t>
      </w:r>
      <w:r>
        <w:rPr>
          <w:rFonts w:ascii="宋体" w:hAnsi="宋体" w:eastAsia="宋体" w:cs="宋体"/>
          <w:color w:val="172B4D"/>
          <w:spacing w:val="-69"/>
          <w:sz w:val="20"/>
          <w:szCs w:val="20"/>
        </w:rPr>
        <w:t xml:space="preserve"> </w:t>
      </w:r>
      <w:r>
        <w:rPr>
          <w:rFonts w:ascii="宋体" w:hAnsi="宋体" w:eastAsia="宋体" w:cs="宋体"/>
          <w:color w:val="172B4D"/>
          <w:spacing w:val="12"/>
          <w:sz w:val="20"/>
          <w:szCs w:val="20"/>
        </w:rPr>
        <w:t>”找到“全国残疾人按比</w:t>
      </w:r>
      <w:r>
        <w:rPr>
          <w:rFonts w:ascii="宋体" w:hAnsi="宋体" w:eastAsia="宋体" w:cs="宋体"/>
          <w:color w:val="172B4D"/>
          <w:sz w:val="20"/>
          <w:szCs w:val="20"/>
        </w:rPr>
        <w:t xml:space="preserve"> </w:t>
      </w:r>
      <w:r>
        <w:rPr>
          <w:rFonts w:ascii="宋体" w:hAnsi="宋体" w:eastAsia="宋体" w:cs="宋体"/>
          <w:color w:val="172B4D"/>
          <w:spacing w:val="9"/>
          <w:sz w:val="20"/>
          <w:szCs w:val="20"/>
        </w:rPr>
        <w:t>例就业情况联网认证</w:t>
      </w:r>
      <w:r>
        <w:rPr>
          <w:rFonts w:ascii="宋体" w:hAnsi="宋体" w:eastAsia="宋体" w:cs="宋体"/>
          <w:color w:val="172B4D"/>
          <w:spacing w:val="-73"/>
          <w:sz w:val="20"/>
          <w:szCs w:val="20"/>
        </w:rPr>
        <w:t xml:space="preserve"> </w:t>
      </w:r>
      <w:r>
        <w:rPr>
          <w:rFonts w:ascii="宋体" w:hAnsi="宋体" w:eastAsia="宋体" w:cs="宋体"/>
          <w:color w:val="172B4D"/>
          <w:spacing w:val="9"/>
          <w:sz w:val="20"/>
          <w:szCs w:val="20"/>
        </w:rPr>
        <w:t>”办事事项进行系统登录，或者在本地区的政务服务网上输入</w:t>
      </w:r>
      <w:r>
        <w:rPr>
          <w:rFonts w:ascii="宋体" w:hAnsi="宋体" w:eastAsia="宋体" w:cs="宋体"/>
          <w:color w:val="172B4D"/>
          <w:spacing w:val="8"/>
          <w:sz w:val="20"/>
          <w:szCs w:val="20"/>
        </w:rPr>
        <w:t>关键字“全国残</w:t>
      </w:r>
      <w:r>
        <w:rPr>
          <w:rFonts w:ascii="宋体" w:hAnsi="宋体" w:eastAsia="宋体" w:cs="宋体"/>
          <w:color w:val="172B4D"/>
          <w:sz w:val="20"/>
          <w:szCs w:val="20"/>
        </w:rPr>
        <w:t xml:space="preserve"> </w:t>
      </w:r>
      <w:r>
        <w:rPr>
          <w:rFonts w:ascii="宋体" w:hAnsi="宋体" w:eastAsia="宋体" w:cs="宋体"/>
          <w:color w:val="172B4D"/>
          <w:spacing w:val="9"/>
          <w:sz w:val="20"/>
          <w:szCs w:val="20"/>
        </w:rPr>
        <w:t>疾人按比例</w:t>
      </w:r>
      <w:r>
        <w:rPr>
          <w:rFonts w:ascii="宋体" w:hAnsi="宋体" w:eastAsia="宋体" w:cs="宋体"/>
          <w:color w:val="172B4D"/>
          <w:spacing w:val="-73"/>
          <w:sz w:val="20"/>
          <w:szCs w:val="20"/>
        </w:rPr>
        <w:t xml:space="preserve"> </w:t>
      </w:r>
      <w:r>
        <w:rPr>
          <w:rFonts w:ascii="宋体" w:hAnsi="宋体" w:eastAsia="宋体" w:cs="宋体"/>
          <w:color w:val="172B4D"/>
          <w:spacing w:val="9"/>
          <w:sz w:val="20"/>
          <w:szCs w:val="20"/>
        </w:rPr>
        <w:t>”搜索办事事项并登录。</w:t>
      </w:r>
      <w:r>
        <w:rPr>
          <w:rFonts w:ascii="宋体" w:hAnsi="宋体" w:eastAsia="宋体" w:cs="宋体"/>
          <w:color w:val="FF0000"/>
          <w:spacing w:val="9"/>
          <w:sz w:val="20"/>
          <w:szCs w:val="20"/>
        </w:rPr>
        <w:t>本地区的政务服务网登录账号请联系政务服务</w:t>
      </w:r>
      <w:r>
        <w:rPr>
          <w:rFonts w:ascii="宋体" w:hAnsi="宋体" w:eastAsia="宋体" w:cs="宋体"/>
          <w:color w:val="FF0000"/>
          <w:spacing w:val="8"/>
          <w:sz w:val="20"/>
          <w:szCs w:val="20"/>
        </w:rPr>
        <w:t>网服务单位进行</w:t>
      </w:r>
      <w:r>
        <w:rPr>
          <w:rFonts w:ascii="宋体" w:hAnsi="宋体" w:eastAsia="宋体" w:cs="宋体"/>
          <w:color w:val="FF0000"/>
          <w:sz w:val="20"/>
          <w:szCs w:val="20"/>
        </w:rPr>
        <w:t xml:space="preserve"> </w:t>
      </w:r>
      <w:r>
        <w:rPr>
          <w:rFonts w:ascii="宋体" w:hAnsi="宋体" w:eastAsia="宋体" w:cs="宋体"/>
          <w:color w:val="FF0000"/>
          <w:spacing w:val="2"/>
          <w:sz w:val="20"/>
          <w:szCs w:val="20"/>
        </w:rPr>
        <w:t>咨询（0351-7731427</w:t>
      </w:r>
      <w:r>
        <w:rPr>
          <w:rFonts w:ascii="宋体" w:hAnsi="宋体" w:eastAsia="宋体" w:cs="宋体"/>
          <w:color w:val="FF0000"/>
          <w:spacing w:val="-35"/>
          <w:sz w:val="20"/>
          <w:szCs w:val="20"/>
        </w:rPr>
        <w:t xml:space="preserve"> </w:t>
      </w:r>
      <w:r>
        <w:rPr>
          <w:rFonts w:ascii="宋体" w:hAnsi="宋体" w:eastAsia="宋体" w:cs="宋体"/>
          <w:color w:val="FF0000"/>
          <w:spacing w:val="2"/>
          <w:sz w:val="20"/>
          <w:szCs w:val="20"/>
        </w:rPr>
        <w:t>或</w:t>
      </w:r>
      <w:r>
        <w:rPr>
          <w:rFonts w:ascii="宋体" w:hAnsi="宋体" w:eastAsia="宋体" w:cs="宋体"/>
          <w:color w:val="FF0000"/>
          <w:spacing w:val="-35"/>
          <w:sz w:val="20"/>
          <w:szCs w:val="20"/>
        </w:rPr>
        <w:t xml:space="preserve"> </w:t>
      </w:r>
      <w:r>
        <w:rPr>
          <w:rFonts w:ascii="宋体" w:hAnsi="宋体" w:eastAsia="宋体" w:cs="宋体"/>
          <w:color w:val="FF0000"/>
          <w:spacing w:val="2"/>
          <w:sz w:val="20"/>
          <w:szCs w:val="20"/>
        </w:rPr>
        <w:t>0351-7731428）。</w:t>
      </w:r>
    </w:p>
    <w:p>
      <w:pPr>
        <w:spacing w:before="100" w:line="4505" w:lineRule="exact"/>
        <w:ind w:firstLine="344"/>
      </w:pPr>
      <w:r>
        <w:rPr>
          <w:position w:val="-90"/>
        </w:rPr>
        <w:drawing>
          <wp:inline distT="0" distB="0" distL="0" distR="0">
            <wp:extent cx="5278755" cy="2860040"/>
            <wp:effectExtent l="0" t="0" r="17145" b="1651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5279135" cy="2860547"/>
                    </a:xfrm>
                    <a:prstGeom prst="rect">
                      <a:avLst/>
                    </a:prstGeom>
                  </pic:spPr>
                </pic:pic>
              </a:graphicData>
            </a:graphic>
          </wp:inline>
        </w:drawing>
      </w:r>
    </w:p>
    <w:p>
      <w:pPr>
        <w:spacing w:before="175" w:line="4190" w:lineRule="exact"/>
        <w:ind w:firstLine="344"/>
      </w:pPr>
      <w:r>
        <w:rPr>
          <w:position w:val="-83"/>
        </w:rPr>
        <w:drawing>
          <wp:inline distT="0" distB="0" distL="0" distR="0">
            <wp:extent cx="5278755" cy="2660650"/>
            <wp:effectExtent l="0" t="0" r="17145" b="635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5279135" cy="2660904"/>
                    </a:xfrm>
                    <a:prstGeom prst="rect">
                      <a:avLst/>
                    </a:prstGeom>
                  </pic:spPr>
                </pic:pic>
              </a:graphicData>
            </a:graphic>
          </wp:inline>
        </w:drawing>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183" w:lineRule="auto"/>
        <w:rPr>
          <w:rFonts w:ascii="宋体" w:hAnsi="宋体" w:eastAsia="宋体" w:cs="宋体"/>
          <w:sz w:val="28"/>
          <w:szCs w:val="28"/>
        </w:rPr>
        <w:sectPr>
          <w:footerReference r:id="rId4" w:type="default"/>
          <w:pgSz w:w="11906" w:h="16839"/>
          <w:pgMar w:top="1431" w:right="1360" w:bottom="400" w:left="1536" w:header="0" w:footer="0" w:gutter="0"/>
          <w:cols w:space="720" w:num="1"/>
        </w:sectPr>
      </w:pPr>
    </w:p>
    <w:p>
      <w:pPr>
        <w:spacing w:before="140" w:line="226" w:lineRule="auto"/>
        <w:ind w:left="23"/>
        <w:outlineLvl w:val="0"/>
        <w:rPr>
          <w:rFonts w:ascii="黑体" w:hAnsi="黑体" w:eastAsia="黑体" w:cs="黑体"/>
          <w:sz w:val="43"/>
          <w:szCs w:val="43"/>
        </w:rPr>
      </w:pPr>
      <w:r>
        <w:rPr>
          <w:rFonts w:ascii="Arial" w:hAnsi="Arial" w:eastAsia="Arial" w:cs="Arial"/>
          <w:b/>
          <w:bCs/>
          <w:spacing w:val="4"/>
          <w:sz w:val="43"/>
          <w:szCs w:val="43"/>
        </w:rPr>
        <w:t>2.</w:t>
      </w:r>
      <w:r>
        <w:rPr>
          <w:rFonts w:ascii="黑体" w:hAnsi="黑体" w:eastAsia="黑体" w:cs="黑体"/>
          <w:spacing w:val="4"/>
          <w:sz w:val="43"/>
          <w:szCs w:val="43"/>
          <w14:textOutline w14:w="7972" w14:cap="sq" w14:cmpd="sng">
            <w14:solidFill>
              <w14:srgbClr w14:val="000000"/>
            </w14:solidFill>
            <w14:prstDash w14:val="solid"/>
            <w14:bevel/>
          </w14:textOutline>
        </w:rPr>
        <w:t>首页</w:t>
      </w:r>
    </w:p>
    <w:p>
      <w:pPr>
        <w:spacing w:line="455" w:lineRule="auto"/>
        <w:rPr>
          <w:rFonts w:ascii="Arial"/>
          <w:sz w:val="21"/>
        </w:rPr>
      </w:pPr>
    </w:p>
    <w:p>
      <w:pPr>
        <w:spacing w:before="65" w:line="225" w:lineRule="auto"/>
        <w:ind w:left="12"/>
        <w:rPr>
          <w:rFonts w:ascii="宋体" w:hAnsi="宋体" w:eastAsia="宋体" w:cs="宋体"/>
          <w:sz w:val="20"/>
          <w:szCs w:val="20"/>
        </w:rPr>
      </w:pPr>
      <w:r>
        <w:rPr>
          <w:rFonts w:ascii="宋体" w:hAnsi="宋体" w:eastAsia="宋体" w:cs="宋体"/>
          <w:spacing w:val="5"/>
          <w:sz w:val="20"/>
          <w:szCs w:val="20"/>
        </w:rPr>
        <w:t>①</w:t>
      </w:r>
      <w:r>
        <w:rPr>
          <w:rFonts w:ascii="宋体" w:hAnsi="宋体" w:eastAsia="宋体" w:cs="宋体"/>
          <w:spacing w:val="-66"/>
          <w:sz w:val="20"/>
          <w:szCs w:val="20"/>
        </w:rPr>
        <w:t xml:space="preserve"> </w:t>
      </w:r>
      <w:r>
        <w:rPr>
          <w:rFonts w:ascii="宋体" w:hAnsi="宋体" w:eastAsia="宋体" w:cs="宋体"/>
          <w:spacing w:val="5"/>
          <w:sz w:val="20"/>
          <w:szCs w:val="20"/>
        </w:rPr>
        <w:t>、点击“我要申报</w:t>
      </w:r>
      <w:r>
        <w:rPr>
          <w:rFonts w:ascii="宋体" w:hAnsi="宋体" w:eastAsia="宋体" w:cs="宋体"/>
          <w:spacing w:val="-70"/>
          <w:sz w:val="20"/>
          <w:szCs w:val="20"/>
        </w:rPr>
        <w:t xml:space="preserve"> </w:t>
      </w:r>
      <w:r>
        <w:rPr>
          <w:rFonts w:ascii="宋体" w:hAnsi="宋体" w:eastAsia="宋体" w:cs="宋体"/>
          <w:spacing w:val="5"/>
          <w:sz w:val="20"/>
          <w:szCs w:val="20"/>
        </w:rPr>
        <w:t>”进入系统首页。</w:t>
      </w:r>
    </w:p>
    <w:p>
      <w:pPr>
        <w:spacing w:before="92" w:line="3905" w:lineRule="exact"/>
        <w:ind w:firstLine="4"/>
      </w:pPr>
      <w:r>
        <w:rPr>
          <w:position w:val="-78"/>
        </w:rPr>
        <w:drawing>
          <wp:inline distT="0" distB="0" distL="0" distR="0">
            <wp:extent cx="5262245" cy="2479040"/>
            <wp:effectExtent l="0" t="0" r="14605" b="1651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5262371" cy="2479547"/>
                    </a:xfrm>
                    <a:prstGeom prst="rect">
                      <a:avLst/>
                    </a:prstGeom>
                  </pic:spPr>
                </pic:pic>
              </a:graphicData>
            </a:graphic>
          </wp:inline>
        </w:drawing>
      </w:r>
    </w:p>
    <w:p>
      <w:pPr>
        <w:spacing w:line="371" w:lineRule="auto"/>
        <w:rPr>
          <w:rFonts w:ascii="Arial"/>
          <w:sz w:val="21"/>
        </w:rPr>
      </w:pPr>
    </w:p>
    <w:p>
      <w:pPr>
        <w:spacing w:before="65" w:line="225" w:lineRule="auto"/>
        <w:ind w:left="11"/>
        <w:rPr>
          <w:rFonts w:ascii="宋体" w:hAnsi="宋体" w:eastAsia="宋体" w:cs="宋体"/>
          <w:sz w:val="20"/>
          <w:szCs w:val="20"/>
        </w:rPr>
      </w:pPr>
      <w:r>
        <w:rPr>
          <w:rFonts w:ascii="宋体" w:hAnsi="宋体" w:eastAsia="宋体" w:cs="宋体"/>
          <w:spacing w:val="8"/>
          <w:sz w:val="20"/>
          <w:szCs w:val="20"/>
        </w:rPr>
        <w:t>②、功能介绍</w:t>
      </w:r>
    </w:p>
    <w:p>
      <w:pPr>
        <w:spacing w:line="16" w:lineRule="exact"/>
      </w:pPr>
    </w:p>
    <w:tbl>
      <w:tblPr>
        <w:tblStyle w:val="7"/>
        <w:tblW w:w="83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425"/>
        <w:gridCol w:w="4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705" w:type="dxa"/>
            <w:vMerge w:val="restart"/>
            <w:tcBorders>
              <w:bottom w:val="nil"/>
            </w:tcBorders>
            <w:vAlign w:val="top"/>
          </w:tcPr>
          <w:p>
            <w:pPr>
              <w:spacing w:line="315" w:lineRule="auto"/>
              <w:rPr>
                <w:rFonts w:ascii="Arial"/>
                <w:sz w:val="21"/>
              </w:rPr>
            </w:pPr>
          </w:p>
          <w:p>
            <w:pPr>
              <w:spacing w:line="316" w:lineRule="auto"/>
              <w:rPr>
                <w:rFonts w:ascii="Arial"/>
                <w:sz w:val="21"/>
              </w:rPr>
            </w:pPr>
          </w:p>
          <w:p>
            <w:pPr>
              <w:spacing w:before="65" w:line="228" w:lineRule="auto"/>
              <w:ind w:left="44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登录状态</w:t>
            </w:r>
          </w:p>
        </w:tc>
        <w:tc>
          <w:tcPr>
            <w:tcW w:w="2425" w:type="dxa"/>
            <w:vAlign w:val="top"/>
          </w:tcPr>
          <w:p>
            <w:pPr>
              <w:spacing w:before="55" w:line="228" w:lineRule="auto"/>
              <w:ind w:left="1011"/>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首页</w:t>
            </w:r>
          </w:p>
        </w:tc>
        <w:tc>
          <w:tcPr>
            <w:tcW w:w="4238" w:type="dxa"/>
            <w:vAlign w:val="top"/>
          </w:tcPr>
          <w:p>
            <w:pPr>
              <w:spacing w:before="55" w:line="228" w:lineRule="auto"/>
              <w:ind w:left="86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首页全部功能（操作模块）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5" w:type="dxa"/>
            <w:vMerge w:val="continue"/>
            <w:tcBorders>
              <w:top w:val="nil"/>
              <w:bottom w:val="nil"/>
            </w:tcBorders>
            <w:vAlign w:val="top"/>
          </w:tcPr>
          <w:p>
            <w:pPr>
              <w:rPr>
                <w:rFonts w:ascii="Arial"/>
                <w:sz w:val="21"/>
              </w:rPr>
            </w:pPr>
          </w:p>
        </w:tc>
        <w:tc>
          <w:tcPr>
            <w:tcW w:w="2425" w:type="dxa"/>
            <w:vAlign w:val="top"/>
          </w:tcPr>
          <w:p>
            <w:pPr>
              <w:spacing w:before="54" w:line="228" w:lineRule="auto"/>
              <w:ind w:left="482"/>
              <w:rPr>
                <w:rFonts w:ascii="宋体" w:hAnsi="宋体" w:eastAsia="宋体" w:cs="宋体"/>
                <w:sz w:val="20"/>
                <w:szCs w:val="20"/>
              </w:rPr>
            </w:pPr>
            <w:r>
              <w:rPr>
                <w:rFonts w:ascii="宋体" w:hAnsi="宋体" w:eastAsia="宋体" w:cs="宋体"/>
                <w:spacing w:val="8"/>
                <w:sz w:val="20"/>
                <w:szCs w:val="20"/>
              </w:rPr>
              <w:t>残疾人安置管理</w:t>
            </w:r>
          </w:p>
        </w:tc>
        <w:tc>
          <w:tcPr>
            <w:tcW w:w="4238" w:type="dxa"/>
            <w:vAlign w:val="top"/>
          </w:tcPr>
          <w:p>
            <w:pPr>
              <w:spacing w:before="54" w:line="228" w:lineRule="auto"/>
              <w:ind w:left="968"/>
              <w:rPr>
                <w:rFonts w:ascii="宋体" w:hAnsi="宋体" w:eastAsia="宋体" w:cs="宋体"/>
                <w:sz w:val="20"/>
                <w:szCs w:val="20"/>
              </w:rPr>
            </w:pPr>
            <w:r>
              <w:rPr>
                <w:rFonts w:ascii="宋体" w:hAnsi="宋体" w:eastAsia="宋体" w:cs="宋体"/>
                <w:spacing w:val="9"/>
                <w:sz w:val="20"/>
                <w:szCs w:val="20"/>
              </w:rPr>
              <w:t>残疾人安置管理全部功能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5" w:type="dxa"/>
            <w:vMerge w:val="continue"/>
            <w:tcBorders>
              <w:top w:val="nil"/>
              <w:bottom w:val="nil"/>
            </w:tcBorders>
            <w:vAlign w:val="top"/>
          </w:tcPr>
          <w:p>
            <w:pPr>
              <w:rPr>
                <w:rFonts w:ascii="Arial"/>
                <w:sz w:val="21"/>
              </w:rPr>
            </w:pPr>
          </w:p>
        </w:tc>
        <w:tc>
          <w:tcPr>
            <w:tcW w:w="2425" w:type="dxa"/>
            <w:vAlign w:val="top"/>
          </w:tcPr>
          <w:p>
            <w:pPr>
              <w:spacing w:before="54" w:line="228" w:lineRule="auto"/>
              <w:ind w:left="378"/>
              <w:rPr>
                <w:rFonts w:ascii="宋体" w:hAnsi="宋体" w:eastAsia="宋体" w:cs="宋体"/>
                <w:sz w:val="20"/>
                <w:szCs w:val="20"/>
              </w:rPr>
            </w:pPr>
            <w:r>
              <w:rPr>
                <w:rFonts w:ascii="宋体" w:hAnsi="宋体" w:eastAsia="宋体" w:cs="宋体"/>
                <w:spacing w:val="8"/>
                <w:sz w:val="20"/>
                <w:szCs w:val="20"/>
              </w:rPr>
              <w:t>单位信息维护管理</w:t>
            </w:r>
          </w:p>
        </w:tc>
        <w:tc>
          <w:tcPr>
            <w:tcW w:w="4238" w:type="dxa"/>
            <w:vAlign w:val="top"/>
          </w:tcPr>
          <w:p>
            <w:pPr>
              <w:spacing w:before="54" w:line="228" w:lineRule="auto"/>
              <w:ind w:left="864"/>
              <w:rPr>
                <w:rFonts w:ascii="宋体" w:hAnsi="宋体" w:eastAsia="宋体" w:cs="宋体"/>
                <w:sz w:val="20"/>
                <w:szCs w:val="20"/>
              </w:rPr>
            </w:pPr>
            <w:r>
              <w:rPr>
                <w:rFonts w:ascii="宋体" w:hAnsi="宋体" w:eastAsia="宋体" w:cs="宋体"/>
                <w:spacing w:val="8"/>
                <w:sz w:val="20"/>
                <w:szCs w:val="20"/>
              </w:rPr>
              <w:t>单位信息维护管理全部功能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5" w:type="dxa"/>
            <w:vMerge w:val="continue"/>
            <w:tcBorders>
              <w:top w:val="nil"/>
              <w:bottom w:val="nil"/>
            </w:tcBorders>
            <w:vAlign w:val="top"/>
          </w:tcPr>
          <w:p>
            <w:pPr>
              <w:rPr>
                <w:rFonts w:ascii="Arial"/>
                <w:sz w:val="21"/>
              </w:rPr>
            </w:pPr>
          </w:p>
        </w:tc>
        <w:tc>
          <w:tcPr>
            <w:tcW w:w="2425" w:type="dxa"/>
            <w:vAlign w:val="top"/>
          </w:tcPr>
          <w:p>
            <w:pPr>
              <w:spacing w:before="55" w:line="228" w:lineRule="auto"/>
              <w:ind w:left="587"/>
              <w:rPr>
                <w:rFonts w:ascii="宋体" w:hAnsi="宋体" w:eastAsia="宋体" w:cs="宋体"/>
                <w:sz w:val="20"/>
                <w:szCs w:val="20"/>
              </w:rPr>
            </w:pPr>
            <w:r>
              <w:rPr>
                <w:rFonts w:ascii="宋体" w:hAnsi="宋体" w:eastAsia="宋体" w:cs="宋体"/>
                <w:spacing w:val="8"/>
                <w:sz w:val="20"/>
                <w:szCs w:val="20"/>
              </w:rPr>
              <w:t>残保金计算器</w:t>
            </w:r>
          </w:p>
        </w:tc>
        <w:tc>
          <w:tcPr>
            <w:tcW w:w="4238" w:type="dxa"/>
            <w:vAlign w:val="top"/>
          </w:tcPr>
          <w:p>
            <w:pPr>
              <w:spacing w:before="55" w:line="228" w:lineRule="auto"/>
              <w:ind w:left="1074"/>
              <w:rPr>
                <w:rFonts w:ascii="宋体" w:hAnsi="宋体" w:eastAsia="宋体" w:cs="宋体"/>
                <w:sz w:val="20"/>
                <w:szCs w:val="20"/>
              </w:rPr>
            </w:pPr>
            <w:r>
              <w:rPr>
                <w:rFonts w:ascii="宋体" w:hAnsi="宋体" w:eastAsia="宋体" w:cs="宋体"/>
                <w:spacing w:val="8"/>
                <w:sz w:val="20"/>
                <w:szCs w:val="20"/>
              </w:rPr>
              <w:t>残保金计算器全部功能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705" w:type="dxa"/>
            <w:vMerge w:val="continue"/>
            <w:tcBorders>
              <w:top w:val="nil"/>
            </w:tcBorders>
            <w:vAlign w:val="top"/>
          </w:tcPr>
          <w:p>
            <w:pPr>
              <w:rPr>
                <w:rFonts w:ascii="Arial"/>
                <w:sz w:val="21"/>
              </w:rPr>
            </w:pPr>
          </w:p>
        </w:tc>
        <w:tc>
          <w:tcPr>
            <w:tcW w:w="2425" w:type="dxa"/>
            <w:vAlign w:val="top"/>
          </w:tcPr>
          <w:p>
            <w:pPr>
              <w:spacing w:before="56" w:line="226" w:lineRule="auto"/>
              <w:ind w:left="796"/>
              <w:rPr>
                <w:rFonts w:ascii="宋体" w:hAnsi="宋体" w:eastAsia="宋体" w:cs="宋体"/>
                <w:sz w:val="20"/>
                <w:szCs w:val="20"/>
              </w:rPr>
            </w:pPr>
            <w:r>
              <w:rPr>
                <w:rFonts w:ascii="宋体" w:hAnsi="宋体" w:eastAsia="宋体" w:cs="宋体"/>
                <w:spacing w:val="7"/>
                <w:sz w:val="20"/>
                <w:szCs w:val="20"/>
              </w:rPr>
              <w:t>通知公告</w:t>
            </w:r>
          </w:p>
        </w:tc>
        <w:tc>
          <w:tcPr>
            <w:tcW w:w="4238" w:type="dxa"/>
            <w:vAlign w:val="top"/>
          </w:tcPr>
          <w:p>
            <w:pPr>
              <w:spacing w:before="56" w:line="226" w:lineRule="auto"/>
              <w:ind w:left="1282"/>
              <w:rPr>
                <w:rFonts w:ascii="宋体" w:hAnsi="宋体" w:eastAsia="宋体" w:cs="宋体"/>
                <w:sz w:val="20"/>
                <w:szCs w:val="20"/>
              </w:rPr>
            </w:pPr>
            <w:r>
              <w:rPr>
                <w:rFonts w:ascii="宋体" w:hAnsi="宋体" w:eastAsia="宋体" w:cs="宋体"/>
                <w:spacing w:val="8"/>
                <w:sz w:val="20"/>
                <w:szCs w:val="20"/>
              </w:rPr>
              <w:t>通知公告全部功能</w:t>
            </w:r>
          </w:p>
        </w:tc>
      </w:tr>
    </w:tbl>
    <w:p>
      <w:pPr>
        <w:spacing w:line="297" w:lineRule="auto"/>
        <w:rPr>
          <w:rFonts w:ascii="Arial"/>
          <w:sz w:val="21"/>
        </w:rPr>
      </w:pPr>
    </w:p>
    <w:p>
      <w:pPr>
        <w:spacing w:before="65" w:line="257" w:lineRule="auto"/>
        <w:ind w:left="29" w:hanging="18"/>
        <w:rPr>
          <w:rFonts w:ascii="宋体" w:hAnsi="宋体" w:eastAsia="宋体" w:cs="宋体"/>
          <w:sz w:val="20"/>
          <w:szCs w:val="20"/>
        </w:rPr>
      </w:pPr>
      <w:r>
        <w:rPr>
          <w:rFonts w:ascii="宋体" w:hAnsi="宋体" w:eastAsia="宋体" w:cs="宋体"/>
          <w:spacing w:val="10"/>
          <w:sz w:val="20"/>
          <w:szCs w:val="20"/>
        </w:rPr>
        <w:t>③、登录系统，首先展示的是系统首页。用户在首</w:t>
      </w:r>
      <w:r>
        <w:rPr>
          <w:rFonts w:ascii="宋体" w:hAnsi="宋体" w:eastAsia="宋体" w:cs="宋体"/>
          <w:spacing w:val="9"/>
          <w:sz w:val="20"/>
          <w:szCs w:val="20"/>
        </w:rPr>
        <w:t>页可以查看年审申报的进度、单位当前业务年度</w:t>
      </w:r>
      <w:r>
        <w:rPr>
          <w:rFonts w:ascii="宋体" w:hAnsi="宋体" w:eastAsia="宋体" w:cs="宋体"/>
          <w:sz w:val="20"/>
          <w:szCs w:val="20"/>
        </w:rPr>
        <w:t xml:space="preserve"> </w:t>
      </w:r>
      <w:r>
        <w:rPr>
          <w:rFonts w:ascii="宋体" w:hAnsi="宋体" w:eastAsia="宋体" w:cs="宋体"/>
          <w:spacing w:val="9"/>
          <w:sz w:val="20"/>
          <w:szCs w:val="20"/>
        </w:rPr>
        <w:t>的残疾人安置情况以及残疾人安置情况的图形化分析</w:t>
      </w:r>
      <w:r>
        <w:rPr>
          <w:rFonts w:ascii="宋体" w:hAnsi="宋体" w:eastAsia="宋体" w:cs="宋体"/>
          <w:spacing w:val="8"/>
          <w:sz w:val="20"/>
          <w:szCs w:val="20"/>
        </w:rPr>
        <w:t>。在首页右侧可以查看残联发布的通知信息。</w:t>
      </w:r>
    </w:p>
    <w:p>
      <w:pPr>
        <w:spacing w:before="166" w:line="3444" w:lineRule="exact"/>
        <w:ind w:firstLine="4"/>
      </w:pPr>
      <w:r>
        <w:rPr>
          <w:position w:val="-68"/>
        </w:rPr>
        <w:drawing>
          <wp:inline distT="0" distB="0" distL="0" distR="0">
            <wp:extent cx="5240655" cy="2186940"/>
            <wp:effectExtent l="0" t="0" r="17145" b="381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5241035" cy="2186940"/>
                    </a:xfrm>
                    <a:prstGeom prst="rect">
                      <a:avLst/>
                    </a:prstGeom>
                  </pic:spPr>
                </pic:pic>
              </a:graphicData>
            </a:graphic>
          </wp:inline>
        </w:drawing>
      </w: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182" w:lineRule="auto"/>
        <w:rPr>
          <w:rFonts w:ascii="宋体" w:hAnsi="宋体" w:eastAsia="宋体" w:cs="宋体"/>
          <w:sz w:val="28"/>
          <w:szCs w:val="28"/>
        </w:rPr>
        <w:sectPr>
          <w:pgSz w:w="11906" w:h="16839"/>
          <w:pgMar w:top="1431" w:right="1357" w:bottom="400" w:left="1526" w:header="0" w:footer="0" w:gutter="0"/>
          <w:cols w:space="720" w:num="1"/>
        </w:sectPr>
      </w:pPr>
    </w:p>
    <w:p>
      <w:pPr>
        <w:spacing w:before="140" w:line="220" w:lineRule="auto"/>
        <w:ind w:left="23"/>
        <w:outlineLvl w:val="0"/>
        <w:rPr>
          <w:rFonts w:ascii="黑体" w:hAnsi="黑体" w:eastAsia="黑体" w:cs="黑体"/>
          <w:sz w:val="43"/>
          <w:szCs w:val="43"/>
        </w:rPr>
      </w:pPr>
      <w:r>
        <w:rPr>
          <w:rFonts w:ascii="Arial" w:hAnsi="Arial" w:eastAsia="Arial" w:cs="Arial"/>
          <w:b/>
          <w:bCs/>
          <w:spacing w:val="7"/>
          <w:sz w:val="43"/>
          <w:szCs w:val="43"/>
        </w:rPr>
        <w:t>3.</w:t>
      </w:r>
      <w:r>
        <w:rPr>
          <w:rFonts w:ascii="黑体" w:hAnsi="黑体" w:eastAsia="黑体" w:cs="黑体"/>
          <w:spacing w:val="7"/>
          <w:sz w:val="43"/>
          <w:szCs w:val="43"/>
          <w14:textOutline w14:w="7972" w14:cap="sq" w14:cmpd="sng">
            <w14:solidFill>
              <w14:srgbClr w14:val="000000"/>
            </w14:solidFill>
            <w14:prstDash w14:val="solid"/>
            <w14:bevel/>
          </w14:textOutline>
        </w:rPr>
        <w:t>残疾人安置管理</w:t>
      </w:r>
    </w:p>
    <w:p>
      <w:pPr>
        <w:spacing w:line="468" w:lineRule="auto"/>
        <w:rPr>
          <w:rFonts w:ascii="Arial"/>
          <w:sz w:val="21"/>
        </w:rPr>
      </w:pPr>
    </w:p>
    <w:p>
      <w:pPr>
        <w:spacing w:before="65" w:line="312" w:lineRule="exact"/>
        <w:ind w:left="9"/>
        <w:rPr>
          <w:rFonts w:ascii="宋体" w:hAnsi="宋体" w:eastAsia="宋体" w:cs="宋体"/>
          <w:sz w:val="20"/>
          <w:szCs w:val="20"/>
        </w:rPr>
      </w:pPr>
      <w:r>
        <w:rPr>
          <w:rFonts w:ascii="宋体" w:hAnsi="宋体" w:eastAsia="宋体" w:cs="宋体"/>
          <w:spacing w:val="9"/>
          <w:position w:val="7"/>
          <w:sz w:val="20"/>
          <w:szCs w:val="20"/>
        </w:rPr>
        <w:t>用人单位可以通过残疾人安置管理模块完成按比例就业年度申报任务。</w:t>
      </w:r>
    </w:p>
    <w:p>
      <w:pPr>
        <w:spacing w:line="227" w:lineRule="auto"/>
        <w:ind w:left="12"/>
        <w:rPr>
          <w:rFonts w:ascii="宋体" w:hAnsi="宋体" w:eastAsia="宋体" w:cs="宋体"/>
          <w:sz w:val="20"/>
          <w:szCs w:val="20"/>
        </w:rPr>
      </w:pPr>
      <w:r>
        <w:rPr>
          <w:rFonts w:ascii="宋体" w:hAnsi="宋体" w:eastAsia="宋体" w:cs="宋体"/>
          <w:spacing w:val="7"/>
          <w:sz w:val="20"/>
          <w:szCs w:val="20"/>
        </w:rPr>
        <w:t>具体操作步骤如下：</w:t>
      </w:r>
    </w:p>
    <w:p>
      <w:pPr>
        <w:spacing w:before="64" w:line="228" w:lineRule="auto"/>
        <w:ind w:left="8"/>
        <w:rPr>
          <w:rFonts w:ascii="宋体" w:hAnsi="宋体" w:eastAsia="宋体" w:cs="宋体"/>
          <w:sz w:val="20"/>
          <w:szCs w:val="20"/>
        </w:rPr>
      </w:pPr>
      <w:r>
        <w:rPr>
          <w:rFonts w:ascii="宋体" w:hAnsi="宋体" w:eastAsia="宋体" w:cs="宋体"/>
          <w:spacing w:val="4"/>
          <w:sz w:val="20"/>
          <w:szCs w:val="20"/>
        </w:rPr>
        <w:t>第一步：点击“残疾人安置管理</w:t>
      </w:r>
      <w:r>
        <w:rPr>
          <w:rFonts w:ascii="宋体" w:hAnsi="宋体" w:eastAsia="宋体" w:cs="宋体"/>
          <w:spacing w:val="-63"/>
          <w:sz w:val="20"/>
          <w:szCs w:val="20"/>
        </w:rPr>
        <w:t xml:space="preserve"> </w:t>
      </w:r>
      <w:r>
        <w:rPr>
          <w:rFonts w:ascii="宋体" w:hAnsi="宋体" w:eastAsia="宋体" w:cs="宋体"/>
          <w:spacing w:val="4"/>
          <w:sz w:val="20"/>
          <w:szCs w:val="20"/>
        </w:rPr>
        <w:t>”进入该模块。（下图所示）</w:t>
      </w:r>
    </w:p>
    <w:p>
      <w:pPr>
        <w:spacing w:before="105" w:line="2318" w:lineRule="exact"/>
      </w:pPr>
      <w:r>
        <w:rPr>
          <w:position w:val="-46"/>
        </w:rPr>
        <w:drawing>
          <wp:inline distT="0" distB="0" distL="0" distR="0">
            <wp:extent cx="5277485" cy="1471930"/>
            <wp:effectExtent l="0" t="0" r="18415" b="1397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
                    <a:stretch>
                      <a:fillRect/>
                    </a:stretch>
                  </pic:blipFill>
                  <pic:spPr>
                    <a:xfrm>
                      <a:off x="0" y="0"/>
                      <a:ext cx="5277611" cy="1472183"/>
                    </a:xfrm>
                    <a:prstGeom prst="rect">
                      <a:avLst/>
                    </a:prstGeom>
                  </pic:spPr>
                </pic:pic>
              </a:graphicData>
            </a:graphic>
          </wp:inline>
        </w:drawing>
      </w:r>
    </w:p>
    <w:p>
      <w:pPr>
        <w:spacing w:before="204" w:line="1951" w:lineRule="exact"/>
      </w:pPr>
      <w:r>
        <w:rPr>
          <w:position w:val="-39"/>
        </w:rPr>
        <w:drawing>
          <wp:inline distT="0" distB="0" distL="0" distR="0">
            <wp:extent cx="5283200" cy="1238885"/>
            <wp:effectExtent l="0" t="0" r="12700" b="1841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
                    <a:stretch>
                      <a:fillRect/>
                    </a:stretch>
                  </pic:blipFill>
                  <pic:spPr>
                    <a:xfrm>
                      <a:off x="0" y="0"/>
                      <a:ext cx="5283708" cy="1239011"/>
                    </a:xfrm>
                    <a:prstGeom prst="rect">
                      <a:avLst/>
                    </a:prstGeom>
                  </pic:spPr>
                </pic:pic>
              </a:graphicData>
            </a:graphic>
          </wp:inline>
        </w:drawing>
      </w:r>
    </w:p>
    <w:p>
      <w:pPr>
        <w:spacing w:line="411" w:lineRule="auto"/>
        <w:rPr>
          <w:rFonts w:ascii="Arial"/>
          <w:sz w:val="21"/>
        </w:rPr>
      </w:pPr>
    </w:p>
    <w:p>
      <w:pPr>
        <w:spacing w:before="66" w:line="228" w:lineRule="auto"/>
        <w:ind w:left="8"/>
        <w:rPr>
          <w:rFonts w:ascii="宋体" w:hAnsi="宋体" w:eastAsia="宋体" w:cs="宋体"/>
          <w:sz w:val="20"/>
          <w:szCs w:val="20"/>
        </w:rPr>
      </w:pPr>
      <w:r>
        <w:rPr>
          <w:rFonts w:ascii="宋体" w:hAnsi="宋体" w:eastAsia="宋体" w:cs="宋体"/>
          <w:spacing w:val="8"/>
          <w:sz w:val="20"/>
          <w:szCs w:val="20"/>
        </w:rPr>
        <w:t>第二步：点击“添加残疾人</w:t>
      </w:r>
      <w:r>
        <w:rPr>
          <w:rFonts w:ascii="宋体" w:hAnsi="宋体" w:eastAsia="宋体" w:cs="宋体"/>
          <w:spacing w:val="-64"/>
          <w:sz w:val="20"/>
          <w:szCs w:val="20"/>
        </w:rPr>
        <w:t xml:space="preserve"> </w:t>
      </w:r>
      <w:r>
        <w:rPr>
          <w:rFonts w:ascii="宋体" w:hAnsi="宋体" w:eastAsia="宋体" w:cs="宋体"/>
          <w:spacing w:val="8"/>
          <w:sz w:val="20"/>
          <w:szCs w:val="20"/>
        </w:rPr>
        <w:t>”进入残疾人安置管理页面</w:t>
      </w:r>
    </w:p>
    <w:p>
      <w:pPr>
        <w:spacing w:before="65" w:line="258" w:lineRule="auto"/>
        <w:ind w:left="18" w:firstLine="425"/>
        <w:rPr>
          <w:rFonts w:ascii="宋体" w:hAnsi="宋体" w:eastAsia="宋体" w:cs="宋体"/>
          <w:sz w:val="20"/>
          <w:szCs w:val="20"/>
        </w:rPr>
      </w:pPr>
      <w:r>
        <w:rPr>
          <w:rFonts w:ascii="宋体" w:hAnsi="宋体" w:eastAsia="宋体" w:cs="宋体"/>
          <w:spacing w:val="5"/>
          <w:sz w:val="20"/>
          <w:szCs w:val="20"/>
        </w:rPr>
        <w:t>1、输入身份证号，自动获取残疾人员的信息。如果获取不到，需要填写并完善带</w:t>
      </w:r>
      <w:r>
        <w:rPr>
          <w:rFonts w:ascii="宋体" w:hAnsi="宋体" w:eastAsia="宋体" w:cs="宋体"/>
          <w:color w:val="FF0000"/>
          <w:spacing w:val="5"/>
          <w:sz w:val="20"/>
          <w:szCs w:val="20"/>
        </w:rPr>
        <w:t>*</w:t>
      </w:r>
      <w:r>
        <w:rPr>
          <w:rFonts w:ascii="宋体" w:hAnsi="宋体" w:eastAsia="宋体" w:cs="宋体"/>
          <w:spacing w:val="5"/>
          <w:sz w:val="20"/>
          <w:szCs w:val="20"/>
        </w:rPr>
        <w:t>部分的内容；</w:t>
      </w:r>
      <w:r>
        <w:rPr>
          <w:rFonts w:ascii="宋体" w:hAnsi="宋体" w:eastAsia="宋体" w:cs="宋体"/>
          <w:spacing w:val="7"/>
          <w:sz w:val="20"/>
          <w:szCs w:val="20"/>
        </w:rPr>
        <w:t xml:space="preserve"> </w:t>
      </w:r>
      <w:r>
        <w:rPr>
          <w:rFonts w:ascii="宋体" w:hAnsi="宋体" w:eastAsia="宋体" w:cs="宋体"/>
          <w:spacing w:val="5"/>
          <w:sz w:val="20"/>
          <w:szCs w:val="20"/>
        </w:rPr>
        <w:t>（下图所示）</w:t>
      </w:r>
    </w:p>
    <w:p>
      <w:pPr>
        <w:spacing w:before="66" w:line="3329" w:lineRule="exact"/>
      </w:pPr>
      <w:r>
        <w:rPr>
          <w:position w:val="-66"/>
        </w:rPr>
        <w:drawing>
          <wp:inline distT="0" distB="0" distL="0" distR="0">
            <wp:extent cx="5330825" cy="2113280"/>
            <wp:effectExtent l="0" t="0" r="3175" b="127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7"/>
                    <a:stretch>
                      <a:fillRect/>
                    </a:stretch>
                  </pic:blipFill>
                  <pic:spPr>
                    <a:xfrm>
                      <a:off x="0" y="0"/>
                      <a:ext cx="5330952" cy="2113788"/>
                    </a:xfrm>
                    <a:prstGeom prst="rect">
                      <a:avLst/>
                    </a:prstGeom>
                  </pic:spPr>
                </pic:pic>
              </a:graphicData>
            </a:graphic>
          </wp:inline>
        </w:drawing>
      </w:r>
    </w:p>
    <w:p>
      <w:pPr>
        <w:spacing w:before="181" w:line="228" w:lineRule="auto"/>
        <w:ind w:left="219"/>
        <w:rPr>
          <w:rFonts w:ascii="宋体" w:hAnsi="宋体" w:eastAsia="宋体" w:cs="宋体"/>
          <w:sz w:val="20"/>
          <w:szCs w:val="20"/>
        </w:rPr>
      </w:pPr>
      <w:r>
        <w:rPr>
          <w:rFonts w:ascii="宋体" w:hAnsi="宋体" w:eastAsia="宋体" w:cs="宋体"/>
          <w:spacing w:val="10"/>
          <w:sz w:val="20"/>
          <w:szCs w:val="20"/>
        </w:rPr>
        <w:t>2、如果为高校毕业生，则需要填写相关学历信息</w:t>
      </w:r>
      <w:r>
        <w:rPr>
          <w:rFonts w:ascii="宋体" w:hAnsi="宋体" w:eastAsia="宋体" w:cs="宋体"/>
          <w:spacing w:val="-52"/>
          <w:w w:val="97"/>
          <w:sz w:val="20"/>
          <w:szCs w:val="20"/>
        </w:rPr>
        <w:t>；（</w:t>
      </w:r>
      <w:r>
        <w:rPr>
          <w:rFonts w:ascii="宋体" w:hAnsi="宋体" w:eastAsia="宋体" w:cs="宋体"/>
          <w:spacing w:val="10"/>
          <w:sz w:val="20"/>
          <w:szCs w:val="20"/>
        </w:rPr>
        <w:t>下图所示）</w:t>
      </w:r>
    </w:p>
    <w:p>
      <w:pPr>
        <w:spacing w:before="131" w:line="1169" w:lineRule="exact"/>
      </w:pPr>
      <w:r>
        <w:rPr>
          <w:position w:val="-23"/>
        </w:rPr>
        <w:drawing>
          <wp:inline distT="0" distB="0" distL="0" distR="0">
            <wp:extent cx="5335270" cy="741680"/>
            <wp:effectExtent l="0" t="0" r="17780" b="127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8"/>
                    <a:stretch>
                      <a:fillRect/>
                    </a:stretch>
                  </pic:blipFill>
                  <pic:spPr>
                    <a:xfrm>
                      <a:off x="0" y="0"/>
                      <a:ext cx="5335523" cy="742188"/>
                    </a:xfrm>
                    <a:prstGeom prst="rect">
                      <a:avLst/>
                    </a:prstGeom>
                  </pic:spPr>
                </pic:pic>
              </a:graphicData>
            </a:graphic>
          </wp:inline>
        </w:drawing>
      </w:r>
    </w:p>
    <w:p>
      <w:pPr>
        <w:spacing w:line="183" w:lineRule="auto"/>
        <w:rPr>
          <w:rFonts w:ascii="宋体" w:hAnsi="宋体" w:eastAsia="宋体" w:cs="宋体"/>
          <w:sz w:val="28"/>
          <w:szCs w:val="28"/>
        </w:rPr>
        <w:sectPr>
          <w:pgSz w:w="11906" w:h="16839"/>
          <w:pgMar w:top="1431" w:right="1308" w:bottom="400" w:left="1531" w:header="0" w:footer="0" w:gutter="0"/>
          <w:cols w:space="720" w:num="1"/>
        </w:sectPr>
      </w:pPr>
    </w:p>
    <w:p>
      <w:pPr>
        <w:spacing w:before="68" w:line="477" w:lineRule="exact"/>
        <w:ind w:right="70"/>
        <w:jc w:val="right"/>
        <w:rPr>
          <w:rFonts w:ascii="宋体" w:hAnsi="宋体" w:eastAsia="宋体" w:cs="宋体"/>
          <w:sz w:val="20"/>
          <w:szCs w:val="20"/>
        </w:rPr>
      </w:pPr>
      <w:r>
        <w:rPr>
          <w:rFonts w:ascii="宋体" w:hAnsi="宋体" w:eastAsia="宋体" w:cs="宋体"/>
          <w:spacing w:val="6"/>
          <w:position w:val="21"/>
          <w:sz w:val="20"/>
          <w:szCs w:val="20"/>
        </w:rPr>
        <w:t>3</w:t>
      </w:r>
      <w:r>
        <w:rPr>
          <w:rFonts w:ascii="等线" w:hAnsi="等线" w:eastAsia="等线" w:cs="等线"/>
          <w:spacing w:val="6"/>
          <w:position w:val="21"/>
          <w:sz w:val="20"/>
          <w:szCs w:val="20"/>
        </w:rPr>
        <w:t>、</w:t>
      </w:r>
      <w:r>
        <w:rPr>
          <w:rFonts w:ascii="等线" w:hAnsi="等线" w:eastAsia="等线" w:cs="等线"/>
          <w:spacing w:val="-33"/>
          <w:position w:val="21"/>
          <w:sz w:val="20"/>
          <w:szCs w:val="20"/>
        </w:rPr>
        <w:t xml:space="preserve"> </w:t>
      </w:r>
      <w:r>
        <w:rPr>
          <w:rFonts w:ascii="宋体" w:hAnsi="宋体" w:eastAsia="宋体" w:cs="宋体"/>
          <w:spacing w:val="6"/>
          <w:position w:val="21"/>
          <w:sz w:val="20"/>
          <w:szCs w:val="20"/>
        </w:rPr>
        <w:t>点击“添加</w:t>
      </w:r>
      <w:r>
        <w:rPr>
          <w:rFonts w:ascii="宋体" w:hAnsi="宋体" w:eastAsia="宋体" w:cs="宋体"/>
          <w:spacing w:val="-70"/>
          <w:position w:val="21"/>
          <w:sz w:val="20"/>
          <w:szCs w:val="20"/>
        </w:rPr>
        <w:t xml:space="preserve"> </w:t>
      </w:r>
      <w:r>
        <w:rPr>
          <w:rFonts w:ascii="宋体" w:hAnsi="宋体" w:eastAsia="宋体" w:cs="宋体"/>
          <w:spacing w:val="6"/>
          <w:position w:val="21"/>
          <w:sz w:val="20"/>
          <w:szCs w:val="20"/>
        </w:rPr>
        <w:t>”，按钮，新增合同信息，</w:t>
      </w:r>
      <w:r>
        <w:rPr>
          <w:rFonts w:ascii="宋体" w:hAnsi="宋体" w:eastAsia="宋体" w:cs="宋体"/>
          <w:spacing w:val="5"/>
          <w:position w:val="21"/>
          <w:sz w:val="20"/>
          <w:szCs w:val="20"/>
        </w:rPr>
        <w:t>上传个人劳动合同附件。如果人员为劳务派遣，则协</w:t>
      </w:r>
    </w:p>
    <w:p>
      <w:pPr>
        <w:spacing w:line="227" w:lineRule="auto"/>
        <w:ind w:left="9"/>
        <w:rPr>
          <w:rFonts w:ascii="宋体" w:hAnsi="宋体" w:eastAsia="宋体" w:cs="宋体"/>
          <w:sz w:val="20"/>
          <w:szCs w:val="20"/>
        </w:rPr>
      </w:pPr>
      <w:r>
        <w:rPr>
          <w:rFonts w:ascii="宋体" w:hAnsi="宋体" w:eastAsia="宋体" w:cs="宋体"/>
          <w:spacing w:val="5"/>
          <w:sz w:val="20"/>
          <w:szCs w:val="20"/>
        </w:rPr>
        <w:t>议中应明确该人员残疾人安置登记计入用人单位。（下图所示）</w:t>
      </w:r>
    </w:p>
    <w:p>
      <w:pPr>
        <w:spacing w:before="150" w:line="3002" w:lineRule="exact"/>
      </w:pPr>
      <w:r>
        <w:rPr>
          <w:position w:val="-60"/>
        </w:rPr>
        <w:drawing>
          <wp:inline distT="0" distB="0" distL="0" distR="0">
            <wp:extent cx="5266690" cy="1906270"/>
            <wp:effectExtent l="0" t="0" r="10160" b="1778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9"/>
                    <a:stretch>
                      <a:fillRect/>
                    </a:stretch>
                  </pic:blipFill>
                  <pic:spPr>
                    <a:xfrm>
                      <a:off x="0" y="0"/>
                      <a:ext cx="5266944" cy="1906523"/>
                    </a:xfrm>
                    <a:prstGeom prst="rect">
                      <a:avLst/>
                    </a:prstGeom>
                  </pic:spPr>
                </pic:pic>
              </a:graphicData>
            </a:graphic>
          </wp:inline>
        </w:drawing>
      </w:r>
    </w:p>
    <w:p>
      <w:pPr>
        <w:spacing w:before="178" w:line="424" w:lineRule="auto"/>
        <w:ind w:left="9" w:right="16" w:firstLine="417"/>
        <w:jc w:val="both"/>
        <w:rPr>
          <w:rFonts w:ascii="宋体" w:hAnsi="宋体" w:eastAsia="宋体" w:cs="宋体"/>
          <w:sz w:val="20"/>
          <w:szCs w:val="20"/>
        </w:rPr>
      </w:pPr>
      <w:r>
        <w:rPr>
          <w:rFonts w:ascii="宋体" w:hAnsi="宋体" w:eastAsia="宋体" w:cs="宋体"/>
          <w:spacing w:val="8"/>
          <w:sz w:val="20"/>
          <w:szCs w:val="20"/>
        </w:rPr>
        <w:t>4</w:t>
      </w:r>
      <w:r>
        <w:rPr>
          <w:rFonts w:ascii="等线" w:hAnsi="等线" w:eastAsia="等线" w:cs="等线"/>
          <w:spacing w:val="8"/>
          <w:sz w:val="20"/>
          <w:szCs w:val="20"/>
        </w:rPr>
        <w:t>、</w:t>
      </w:r>
      <w:r>
        <w:rPr>
          <w:rFonts w:ascii="宋体" w:hAnsi="宋体" w:eastAsia="宋体" w:cs="宋体"/>
          <w:spacing w:val="8"/>
          <w:sz w:val="20"/>
          <w:szCs w:val="20"/>
        </w:rPr>
        <w:t>如果该人员的残疾证为业务年度的新办证而使证件不足一年的，且系统中无历史证件信息，</w:t>
      </w:r>
      <w:r>
        <w:rPr>
          <w:rFonts w:ascii="宋体" w:hAnsi="宋体" w:eastAsia="宋体" w:cs="宋体"/>
          <w:spacing w:val="4"/>
          <w:sz w:val="20"/>
          <w:szCs w:val="20"/>
        </w:rPr>
        <w:t xml:space="preserve"> </w:t>
      </w:r>
      <w:r>
        <w:rPr>
          <w:rFonts w:ascii="宋体" w:hAnsi="宋体" w:eastAsia="宋体" w:cs="宋体"/>
          <w:spacing w:val="9"/>
          <w:sz w:val="20"/>
          <w:szCs w:val="20"/>
        </w:rPr>
        <w:t>用人单位可添加历史残疾证件信息，并上传该证件有关影像资料。手动添加的残疾证件需经过残联</w:t>
      </w:r>
    </w:p>
    <w:p>
      <w:pPr>
        <w:spacing w:line="227" w:lineRule="auto"/>
        <w:ind w:left="10"/>
        <w:rPr>
          <w:rFonts w:ascii="宋体" w:hAnsi="宋体" w:eastAsia="宋体" w:cs="宋体"/>
          <w:sz w:val="20"/>
          <w:szCs w:val="20"/>
        </w:rPr>
      </w:pPr>
      <w:r>
        <w:rPr>
          <w:rFonts w:ascii="宋体" w:hAnsi="宋体" w:eastAsia="宋体" w:cs="宋体"/>
          <w:spacing w:val="-2"/>
          <w:sz w:val="20"/>
          <w:szCs w:val="20"/>
        </w:rPr>
        <w:t>部门审核。（下图所示）</w:t>
      </w:r>
    </w:p>
    <w:p>
      <w:pPr>
        <w:spacing w:before="96" w:line="1864" w:lineRule="exact"/>
      </w:pPr>
      <w:r>
        <w:rPr>
          <w:position w:val="-37"/>
        </w:rPr>
        <w:drawing>
          <wp:inline distT="0" distB="0" distL="0" distR="0">
            <wp:extent cx="5377815" cy="1183640"/>
            <wp:effectExtent l="0" t="0" r="13335" b="1651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0"/>
                    <a:stretch>
                      <a:fillRect/>
                    </a:stretch>
                  </pic:blipFill>
                  <pic:spPr>
                    <a:xfrm>
                      <a:off x="0" y="0"/>
                      <a:ext cx="5378195" cy="1184147"/>
                    </a:xfrm>
                    <a:prstGeom prst="rect">
                      <a:avLst/>
                    </a:prstGeom>
                  </pic:spPr>
                </pic:pic>
              </a:graphicData>
            </a:graphic>
          </wp:inline>
        </w:drawing>
      </w:r>
    </w:p>
    <w:p>
      <w:pPr>
        <w:spacing w:line="299" w:lineRule="auto"/>
        <w:rPr>
          <w:rFonts w:ascii="Arial"/>
          <w:sz w:val="21"/>
        </w:rPr>
      </w:pPr>
    </w:p>
    <w:p>
      <w:pPr>
        <w:spacing w:before="65" w:line="228" w:lineRule="auto"/>
        <w:jc w:val="right"/>
        <w:rPr>
          <w:rFonts w:ascii="宋体" w:hAnsi="宋体" w:eastAsia="宋体" w:cs="宋体"/>
          <w:sz w:val="20"/>
          <w:szCs w:val="20"/>
        </w:rPr>
      </w:pPr>
      <w:r>
        <w:rPr>
          <w:rFonts w:ascii="宋体" w:hAnsi="宋体" w:eastAsia="宋体" w:cs="宋体"/>
          <w:spacing w:val="1"/>
          <w:sz w:val="20"/>
          <w:szCs w:val="20"/>
        </w:rPr>
        <w:t>第三步：按照页面要求填写完内容之后，点击“保存，下一步</w:t>
      </w:r>
      <w:r>
        <w:rPr>
          <w:rFonts w:ascii="宋体" w:hAnsi="宋体" w:eastAsia="宋体" w:cs="宋体"/>
          <w:spacing w:val="-69"/>
          <w:sz w:val="20"/>
          <w:szCs w:val="20"/>
        </w:rPr>
        <w:t xml:space="preserve"> </w:t>
      </w:r>
      <w:r>
        <w:rPr>
          <w:rFonts w:ascii="宋体" w:hAnsi="宋体" w:eastAsia="宋体" w:cs="宋体"/>
          <w:spacing w:val="1"/>
          <w:sz w:val="20"/>
          <w:szCs w:val="20"/>
        </w:rPr>
        <w:t>”进入人员信息校验页面（下图所示）。</w:t>
      </w:r>
    </w:p>
    <w:p>
      <w:pPr>
        <w:spacing w:before="48" w:line="2743" w:lineRule="exact"/>
      </w:pPr>
      <w:r>
        <w:rPr>
          <w:position w:val="-54"/>
        </w:rPr>
        <w:drawing>
          <wp:inline distT="0" distB="0" distL="0" distR="0">
            <wp:extent cx="5211445" cy="1741805"/>
            <wp:effectExtent l="0" t="0" r="8255" b="1079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1"/>
                    <a:stretch>
                      <a:fillRect/>
                    </a:stretch>
                  </pic:blipFill>
                  <pic:spPr>
                    <a:xfrm>
                      <a:off x="0" y="0"/>
                      <a:ext cx="5212079" cy="1741932"/>
                    </a:xfrm>
                    <a:prstGeom prst="rect">
                      <a:avLst/>
                    </a:prstGeom>
                  </pic:spPr>
                </pic:pic>
              </a:graphicData>
            </a:graphic>
          </wp:inline>
        </w:drawing>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182" w:lineRule="auto"/>
        <w:rPr>
          <w:rFonts w:ascii="宋体" w:hAnsi="宋体" w:eastAsia="宋体" w:cs="宋体"/>
          <w:sz w:val="28"/>
          <w:szCs w:val="28"/>
        </w:rPr>
        <w:sectPr>
          <w:pgSz w:w="11906" w:h="16839"/>
          <w:pgMar w:top="1431" w:right="1289" w:bottom="400" w:left="1531" w:header="0" w:footer="0" w:gutter="0"/>
          <w:cols w:space="720" w:num="1"/>
        </w:sectPr>
      </w:pPr>
    </w:p>
    <w:p>
      <w:pPr>
        <w:spacing w:line="2275" w:lineRule="exact"/>
      </w:pPr>
      <w:r>
        <w:rPr>
          <w:position w:val="-45"/>
        </w:rPr>
        <w:drawing>
          <wp:inline distT="0" distB="0" distL="0" distR="0">
            <wp:extent cx="5202555" cy="1444625"/>
            <wp:effectExtent l="0" t="0" r="17145" b="317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2"/>
                    <a:stretch>
                      <a:fillRect/>
                    </a:stretch>
                  </pic:blipFill>
                  <pic:spPr>
                    <a:xfrm>
                      <a:off x="0" y="0"/>
                      <a:ext cx="5202935" cy="1444752"/>
                    </a:xfrm>
                    <a:prstGeom prst="rect">
                      <a:avLst/>
                    </a:prstGeom>
                  </pic:spPr>
                </pic:pic>
              </a:graphicData>
            </a:graphic>
          </wp:inline>
        </w:drawing>
      </w:r>
    </w:p>
    <w:p>
      <w:pPr>
        <w:spacing w:line="406" w:lineRule="auto"/>
        <w:rPr>
          <w:rFonts w:ascii="Arial"/>
          <w:sz w:val="21"/>
        </w:rPr>
      </w:pPr>
    </w:p>
    <w:p>
      <w:pPr>
        <w:spacing w:before="65" w:line="276" w:lineRule="auto"/>
        <w:ind w:left="9" w:right="244" w:hanging="1"/>
        <w:jc w:val="both"/>
        <w:rPr>
          <w:rFonts w:ascii="宋体" w:hAnsi="宋体" w:eastAsia="宋体" w:cs="宋体"/>
          <w:sz w:val="20"/>
          <w:szCs w:val="20"/>
        </w:rPr>
      </w:pPr>
      <w:r>
        <w:rPr>
          <w:rFonts w:ascii="宋体" w:hAnsi="宋体" w:eastAsia="宋体" w:cs="宋体"/>
          <w:spacing w:val="3"/>
          <w:sz w:val="20"/>
          <w:szCs w:val="20"/>
        </w:rPr>
        <w:t>第四步：页面上每一列的 “</w:t>
      </w:r>
      <w:r>
        <w:rPr>
          <w:rFonts w:ascii="宋体" w:hAnsi="宋体" w:eastAsia="宋体" w:cs="宋体"/>
          <w:spacing w:val="-22"/>
          <w:sz w:val="20"/>
          <w:szCs w:val="20"/>
        </w:rPr>
        <w:t xml:space="preserve"> </w:t>
      </w:r>
      <w:r>
        <w:rPr>
          <w:rFonts w:ascii="宋体" w:hAnsi="宋体" w:eastAsia="宋体" w:cs="宋体"/>
          <w:color w:val="00B050"/>
          <w:spacing w:val="3"/>
          <w:sz w:val="20"/>
          <w:szCs w:val="20"/>
        </w:rPr>
        <w:t>√</w:t>
      </w:r>
      <w:r>
        <w:rPr>
          <w:rFonts w:ascii="宋体" w:hAnsi="宋体" w:eastAsia="宋体" w:cs="宋体"/>
          <w:color w:val="00B050"/>
          <w:spacing w:val="-72"/>
          <w:sz w:val="20"/>
          <w:szCs w:val="20"/>
        </w:rPr>
        <w:t xml:space="preserve"> </w:t>
      </w:r>
      <w:r>
        <w:rPr>
          <w:rFonts w:ascii="宋体" w:hAnsi="宋体" w:eastAsia="宋体" w:cs="宋体"/>
          <w:spacing w:val="3"/>
          <w:sz w:val="20"/>
          <w:szCs w:val="20"/>
        </w:rPr>
        <w:t>”为系统自动核验通过的月份，“</w:t>
      </w:r>
      <w:r>
        <w:rPr>
          <w:rFonts w:ascii="宋体" w:hAnsi="宋体" w:eastAsia="宋体" w:cs="宋体"/>
          <w:color w:val="FF0000"/>
          <w:spacing w:val="3"/>
          <w:sz w:val="20"/>
          <w:szCs w:val="20"/>
        </w:rPr>
        <w:t>Ⅹ</w:t>
      </w:r>
      <w:r>
        <w:rPr>
          <w:rFonts w:ascii="宋体" w:hAnsi="宋体" w:eastAsia="宋体" w:cs="宋体"/>
          <w:color w:val="FF0000"/>
          <w:spacing w:val="-72"/>
          <w:sz w:val="20"/>
          <w:szCs w:val="20"/>
        </w:rPr>
        <w:t xml:space="preserve"> </w:t>
      </w:r>
      <w:r>
        <w:rPr>
          <w:rFonts w:ascii="宋体" w:hAnsi="宋体" w:eastAsia="宋体" w:cs="宋体"/>
          <w:spacing w:val="3"/>
          <w:sz w:val="20"/>
          <w:szCs w:val="20"/>
        </w:rPr>
        <w:t>”为系统核验失败的月份。其</w:t>
      </w:r>
      <w:r>
        <w:rPr>
          <w:rFonts w:ascii="宋体" w:hAnsi="宋体" w:eastAsia="宋体" w:cs="宋体"/>
          <w:sz w:val="20"/>
          <w:szCs w:val="20"/>
        </w:rPr>
        <w:t xml:space="preserve"> </w:t>
      </w:r>
      <w:r>
        <w:rPr>
          <w:rFonts w:ascii="宋体" w:hAnsi="宋体" w:eastAsia="宋体" w:cs="宋体"/>
          <w:spacing w:val="8"/>
          <w:sz w:val="20"/>
          <w:szCs w:val="20"/>
        </w:rPr>
        <w:t>中“工资信息</w:t>
      </w:r>
      <w:r>
        <w:rPr>
          <w:rFonts w:ascii="宋体" w:hAnsi="宋体" w:eastAsia="宋体" w:cs="宋体"/>
          <w:spacing w:val="-73"/>
          <w:sz w:val="20"/>
          <w:szCs w:val="20"/>
        </w:rPr>
        <w:t xml:space="preserve"> </w:t>
      </w:r>
      <w:r>
        <w:rPr>
          <w:rFonts w:ascii="宋体" w:hAnsi="宋体" w:eastAsia="宋体" w:cs="宋体"/>
          <w:spacing w:val="8"/>
          <w:sz w:val="20"/>
          <w:szCs w:val="20"/>
        </w:rPr>
        <w:t>”表示该人员是否每月有工资发放记录，且发放工资≥当地的最低工资</w:t>
      </w:r>
      <w:r>
        <w:rPr>
          <w:rFonts w:ascii="宋体" w:hAnsi="宋体" w:eastAsia="宋体" w:cs="宋体"/>
          <w:spacing w:val="7"/>
          <w:sz w:val="20"/>
          <w:szCs w:val="20"/>
        </w:rPr>
        <w:t>标准。社保</w:t>
      </w:r>
      <w:r>
        <w:rPr>
          <w:rFonts w:ascii="宋体" w:hAnsi="宋体" w:eastAsia="宋体" w:cs="宋体"/>
          <w:sz w:val="20"/>
          <w:szCs w:val="20"/>
        </w:rPr>
        <w:t xml:space="preserve"> </w:t>
      </w:r>
      <w:r>
        <w:rPr>
          <w:rFonts w:ascii="宋体" w:hAnsi="宋体" w:eastAsia="宋体" w:cs="宋体"/>
          <w:spacing w:val="9"/>
          <w:sz w:val="20"/>
          <w:szCs w:val="20"/>
        </w:rPr>
        <w:t>参保状态、医保参保状态为该人员是否有社保、医</w:t>
      </w:r>
      <w:r>
        <w:rPr>
          <w:rFonts w:ascii="宋体" w:hAnsi="宋体" w:eastAsia="宋体" w:cs="宋体"/>
          <w:spacing w:val="8"/>
          <w:sz w:val="20"/>
          <w:szCs w:val="20"/>
        </w:rPr>
        <w:t>保的参保缴费记录。残疾证状态是指该业务年</w:t>
      </w:r>
      <w:r>
        <w:rPr>
          <w:rFonts w:ascii="宋体" w:hAnsi="宋体" w:eastAsia="宋体" w:cs="宋体"/>
          <w:sz w:val="20"/>
          <w:szCs w:val="20"/>
        </w:rPr>
        <w:t xml:space="preserve"> </w:t>
      </w:r>
      <w:r>
        <w:rPr>
          <w:rFonts w:ascii="宋体" w:hAnsi="宋体" w:eastAsia="宋体" w:cs="宋体"/>
          <w:spacing w:val="9"/>
          <w:sz w:val="20"/>
          <w:szCs w:val="20"/>
        </w:rPr>
        <w:t>内是否有有效的残疾证件信息。是否就业年龄</w:t>
      </w:r>
      <w:r>
        <w:rPr>
          <w:rFonts w:ascii="宋体" w:hAnsi="宋体" w:eastAsia="宋体" w:cs="宋体"/>
          <w:spacing w:val="8"/>
          <w:sz w:val="20"/>
          <w:szCs w:val="20"/>
        </w:rPr>
        <w:t>段是指该人员是否在法定就业年龄段内。合同状态</w:t>
      </w:r>
      <w:r>
        <w:rPr>
          <w:rFonts w:ascii="宋体" w:hAnsi="宋体" w:eastAsia="宋体" w:cs="宋体"/>
          <w:sz w:val="20"/>
          <w:szCs w:val="20"/>
        </w:rPr>
        <w:t xml:space="preserve"> </w:t>
      </w:r>
      <w:r>
        <w:rPr>
          <w:rFonts w:ascii="宋体" w:hAnsi="宋体" w:eastAsia="宋体" w:cs="宋体"/>
          <w:spacing w:val="8"/>
          <w:sz w:val="20"/>
          <w:szCs w:val="20"/>
        </w:rPr>
        <w:t>是指该人员在业务年度内是否有有效的合同。</w:t>
      </w:r>
    </w:p>
    <w:p>
      <w:pPr>
        <w:spacing w:line="310" w:lineRule="auto"/>
        <w:rPr>
          <w:rFonts w:ascii="Arial"/>
          <w:sz w:val="21"/>
        </w:rPr>
      </w:pPr>
    </w:p>
    <w:p>
      <w:pPr>
        <w:spacing w:before="65" w:line="268" w:lineRule="auto"/>
        <w:ind w:left="12" w:firstLine="431"/>
        <w:jc w:val="both"/>
        <w:rPr>
          <w:rFonts w:ascii="宋体" w:hAnsi="宋体" w:eastAsia="宋体" w:cs="宋体"/>
          <w:sz w:val="20"/>
          <w:szCs w:val="20"/>
        </w:rPr>
      </w:pPr>
      <w:r>
        <w:rPr>
          <w:rFonts w:ascii="宋体" w:hAnsi="宋体" w:eastAsia="宋体" w:cs="宋体"/>
          <w:spacing w:val="11"/>
          <w:sz w:val="20"/>
          <w:szCs w:val="20"/>
        </w:rPr>
        <w:t>1、系统默认勾选自动核验通过的月份，如果为非劳务派遣人员，则系统核验通过的月份强制</w:t>
      </w:r>
      <w:r>
        <w:rPr>
          <w:rFonts w:ascii="宋体" w:hAnsi="宋体" w:eastAsia="宋体" w:cs="宋体"/>
          <w:spacing w:val="16"/>
          <w:sz w:val="20"/>
          <w:szCs w:val="20"/>
        </w:rPr>
        <w:t xml:space="preserve"> </w:t>
      </w:r>
      <w:r>
        <w:rPr>
          <w:rFonts w:ascii="宋体" w:hAnsi="宋体" w:eastAsia="宋体" w:cs="宋体"/>
          <w:spacing w:val="9"/>
          <w:sz w:val="20"/>
          <w:szCs w:val="20"/>
        </w:rPr>
        <w:t>申报，不允许取消，如果为劳务派遣人员，则用人单位可自行选择该残疾人员的安置登记月份。如</w:t>
      </w:r>
      <w:r>
        <w:rPr>
          <w:rFonts w:ascii="宋体" w:hAnsi="宋体" w:eastAsia="宋体" w:cs="宋体"/>
          <w:spacing w:val="16"/>
          <w:sz w:val="20"/>
          <w:szCs w:val="20"/>
        </w:rPr>
        <w:t xml:space="preserve"> </w:t>
      </w:r>
      <w:r>
        <w:rPr>
          <w:rFonts w:ascii="宋体" w:hAnsi="宋体" w:eastAsia="宋体" w:cs="宋体"/>
          <w:spacing w:val="4"/>
          <w:sz w:val="20"/>
          <w:szCs w:val="20"/>
        </w:rPr>
        <w:t>果只勾选系统自动通过的月份，点击“保存下一步</w:t>
      </w:r>
      <w:r>
        <w:rPr>
          <w:rFonts w:ascii="宋体" w:hAnsi="宋体" w:eastAsia="宋体" w:cs="宋体"/>
          <w:spacing w:val="-70"/>
          <w:sz w:val="20"/>
          <w:szCs w:val="20"/>
        </w:rPr>
        <w:t xml:space="preserve"> </w:t>
      </w:r>
      <w:r>
        <w:rPr>
          <w:rFonts w:ascii="宋体" w:hAnsi="宋体" w:eastAsia="宋体" w:cs="宋体"/>
          <w:spacing w:val="4"/>
          <w:sz w:val="20"/>
          <w:szCs w:val="20"/>
        </w:rPr>
        <w:t>”，则该人员直接安置登记完成</w:t>
      </w:r>
      <w:r>
        <w:rPr>
          <w:rFonts w:ascii="宋体" w:hAnsi="宋体" w:eastAsia="宋体" w:cs="宋体"/>
          <w:spacing w:val="3"/>
          <w:sz w:val="20"/>
          <w:szCs w:val="20"/>
        </w:rPr>
        <w:t>。（下图所示）</w:t>
      </w:r>
    </w:p>
    <w:p>
      <w:pPr>
        <w:spacing w:before="39" w:line="3382" w:lineRule="exact"/>
      </w:pPr>
      <w:r>
        <w:rPr>
          <w:position w:val="-67"/>
        </w:rPr>
        <w:drawing>
          <wp:inline distT="0" distB="0" distL="0" distR="0">
            <wp:extent cx="5273040" cy="2146935"/>
            <wp:effectExtent l="0" t="0" r="3810" b="5715"/>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3"/>
                    <a:stretch>
                      <a:fillRect/>
                    </a:stretch>
                  </pic:blipFill>
                  <pic:spPr>
                    <a:xfrm>
                      <a:off x="0" y="0"/>
                      <a:ext cx="5273040" cy="2147316"/>
                    </a:xfrm>
                    <a:prstGeom prst="rect">
                      <a:avLst/>
                    </a:prstGeom>
                  </pic:spPr>
                </pic:pic>
              </a:graphicData>
            </a:graphic>
          </wp:inline>
        </w:drawing>
      </w:r>
    </w:p>
    <w:p>
      <w:pPr>
        <w:spacing w:before="75" w:line="258" w:lineRule="auto"/>
        <w:ind w:left="8" w:right="111" w:firstLine="422"/>
        <w:rPr>
          <w:rFonts w:ascii="宋体" w:hAnsi="宋体" w:eastAsia="宋体" w:cs="宋体"/>
          <w:sz w:val="20"/>
          <w:szCs w:val="20"/>
        </w:rPr>
      </w:pPr>
      <w:r>
        <w:rPr>
          <w:rFonts w:ascii="宋体" w:hAnsi="宋体" w:eastAsia="宋体" w:cs="宋体"/>
          <w:spacing w:val="7"/>
          <w:sz w:val="20"/>
          <w:szCs w:val="20"/>
        </w:rPr>
        <w:t>2、如果用人单位想要申报并勾选带有“</w:t>
      </w:r>
      <w:r>
        <w:rPr>
          <w:rFonts w:ascii="宋体" w:hAnsi="宋体" w:eastAsia="宋体" w:cs="宋体"/>
          <w:spacing w:val="-57"/>
          <w:sz w:val="20"/>
          <w:szCs w:val="20"/>
        </w:rPr>
        <w:t xml:space="preserve"> </w:t>
      </w:r>
      <w:r>
        <w:rPr>
          <w:rFonts w:ascii="宋体" w:hAnsi="宋体" w:eastAsia="宋体" w:cs="宋体"/>
          <w:color w:val="FF0000"/>
          <w:spacing w:val="7"/>
          <w:sz w:val="20"/>
          <w:szCs w:val="20"/>
        </w:rPr>
        <w:t>Ⅹ</w:t>
      </w:r>
      <w:r>
        <w:rPr>
          <w:rFonts w:ascii="宋体" w:hAnsi="宋体" w:eastAsia="宋体" w:cs="宋体"/>
          <w:color w:val="FF0000"/>
          <w:spacing w:val="-70"/>
          <w:sz w:val="20"/>
          <w:szCs w:val="20"/>
        </w:rPr>
        <w:t xml:space="preserve"> </w:t>
      </w:r>
      <w:r>
        <w:rPr>
          <w:rFonts w:ascii="宋体" w:hAnsi="宋体" w:eastAsia="宋体" w:cs="宋体"/>
          <w:spacing w:val="7"/>
          <w:sz w:val="20"/>
          <w:szCs w:val="20"/>
        </w:rPr>
        <w:t>”的月份，则需要根据系统提示上传所对应的附件</w:t>
      </w:r>
      <w:r>
        <w:rPr>
          <w:rFonts w:ascii="宋体" w:hAnsi="宋体" w:eastAsia="宋体" w:cs="宋体"/>
          <w:sz w:val="20"/>
          <w:szCs w:val="20"/>
        </w:rPr>
        <w:t xml:space="preserve"> </w:t>
      </w:r>
      <w:r>
        <w:rPr>
          <w:rFonts w:ascii="宋体" w:hAnsi="宋体" w:eastAsia="宋体" w:cs="宋体"/>
          <w:spacing w:val="4"/>
          <w:sz w:val="20"/>
          <w:szCs w:val="20"/>
        </w:rPr>
        <w:t>影像资料，且该月份需要残联业务部门进行审核。（如下图所示</w:t>
      </w:r>
      <w:r>
        <w:rPr>
          <w:rFonts w:ascii="宋体" w:hAnsi="宋体" w:eastAsia="宋体" w:cs="宋体"/>
          <w:spacing w:val="3"/>
          <w:sz w:val="20"/>
          <w:szCs w:val="20"/>
        </w:rPr>
        <w:t>中勾选带有“</w:t>
      </w:r>
      <w:r>
        <w:rPr>
          <w:rFonts w:ascii="宋体" w:hAnsi="宋体" w:eastAsia="宋体" w:cs="宋体"/>
          <w:spacing w:val="-64"/>
          <w:sz w:val="20"/>
          <w:szCs w:val="20"/>
        </w:rPr>
        <w:t xml:space="preserve"> </w:t>
      </w:r>
      <w:r>
        <w:rPr>
          <w:rFonts w:ascii="宋体" w:hAnsi="宋体" w:eastAsia="宋体" w:cs="宋体"/>
          <w:color w:val="FF0000"/>
          <w:spacing w:val="3"/>
          <w:sz w:val="20"/>
          <w:szCs w:val="20"/>
        </w:rPr>
        <w:t>Ⅹ</w:t>
      </w:r>
      <w:r>
        <w:rPr>
          <w:rFonts w:ascii="宋体" w:hAnsi="宋体" w:eastAsia="宋体" w:cs="宋体"/>
          <w:color w:val="FF0000"/>
          <w:spacing w:val="-70"/>
          <w:sz w:val="20"/>
          <w:szCs w:val="20"/>
        </w:rPr>
        <w:t xml:space="preserve"> </w:t>
      </w:r>
      <w:r>
        <w:rPr>
          <w:rFonts w:ascii="宋体" w:hAnsi="宋体" w:eastAsia="宋体" w:cs="宋体"/>
          <w:spacing w:val="3"/>
          <w:sz w:val="20"/>
          <w:szCs w:val="20"/>
        </w:rPr>
        <w:t>”的</w:t>
      </w:r>
      <w:r>
        <w:rPr>
          <w:rFonts w:ascii="宋体" w:hAnsi="宋体" w:eastAsia="宋体" w:cs="宋体"/>
          <w:spacing w:val="-24"/>
          <w:sz w:val="20"/>
          <w:szCs w:val="20"/>
        </w:rPr>
        <w:t xml:space="preserve"> </w:t>
      </w:r>
      <w:r>
        <w:rPr>
          <w:rFonts w:ascii="宋体" w:hAnsi="宋体" w:eastAsia="宋体" w:cs="宋体"/>
          <w:spacing w:val="3"/>
          <w:sz w:val="20"/>
          <w:szCs w:val="20"/>
        </w:rPr>
        <w:t>1</w:t>
      </w:r>
      <w:r>
        <w:rPr>
          <w:rFonts w:ascii="宋体" w:hAnsi="宋体" w:eastAsia="宋体" w:cs="宋体"/>
          <w:spacing w:val="-33"/>
          <w:sz w:val="20"/>
          <w:szCs w:val="20"/>
        </w:rPr>
        <w:t xml:space="preserve"> </w:t>
      </w:r>
      <w:r>
        <w:rPr>
          <w:rFonts w:ascii="宋体" w:hAnsi="宋体" w:eastAsia="宋体" w:cs="宋体"/>
          <w:spacing w:val="3"/>
          <w:sz w:val="20"/>
          <w:szCs w:val="20"/>
        </w:rPr>
        <w:t>月至</w:t>
      </w:r>
      <w:r>
        <w:rPr>
          <w:rFonts w:ascii="宋体" w:hAnsi="宋体" w:eastAsia="宋体" w:cs="宋体"/>
          <w:spacing w:val="-38"/>
          <w:sz w:val="20"/>
          <w:szCs w:val="20"/>
        </w:rPr>
        <w:t xml:space="preserve"> </w:t>
      </w:r>
      <w:r>
        <w:rPr>
          <w:rFonts w:ascii="宋体" w:hAnsi="宋体" w:eastAsia="宋体" w:cs="宋体"/>
          <w:spacing w:val="3"/>
          <w:sz w:val="20"/>
          <w:szCs w:val="20"/>
        </w:rPr>
        <w:t>4</w:t>
      </w:r>
      <w:r>
        <w:rPr>
          <w:rFonts w:ascii="宋体" w:hAnsi="宋体" w:eastAsia="宋体" w:cs="宋体"/>
          <w:spacing w:val="-33"/>
          <w:sz w:val="20"/>
          <w:szCs w:val="20"/>
        </w:rPr>
        <w:t xml:space="preserve"> </w:t>
      </w:r>
      <w:r>
        <w:rPr>
          <w:rFonts w:ascii="宋体" w:hAnsi="宋体" w:eastAsia="宋体" w:cs="宋体"/>
          <w:spacing w:val="3"/>
          <w:sz w:val="20"/>
          <w:szCs w:val="20"/>
        </w:rPr>
        <w:t>月）</w:t>
      </w:r>
    </w:p>
    <w:p>
      <w:pPr>
        <w:spacing w:before="105" w:line="3249" w:lineRule="exact"/>
      </w:pPr>
      <w:r>
        <w:rPr>
          <w:position w:val="-64"/>
        </w:rPr>
        <w:drawing>
          <wp:inline distT="0" distB="0" distL="0" distR="0">
            <wp:extent cx="5265420" cy="2063115"/>
            <wp:effectExtent l="0" t="0" r="11430" b="1333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4"/>
                    <a:stretch>
                      <a:fillRect/>
                    </a:stretch>
                  </pic:blipFill>
                  <pic:spPr>
                    <a:xfrm>
                      <a:off x="0" y="0"/>
                      <a:ext cx="5265420" cy="2063495"/>
                    </a:xfrm>
                    <a:prstGeom prst="rect">
                      <a:avLst/>
                    </a:prstGeom>
                  </pic:spPr>
                </pic:pic>
              </a:graphicData>
            </a:graphic>
          </wp:inline>
        </w:drawing>
      </w:r>
    </w:p>
    <w:p>
      <w:pPr>
        <w:spacing w:line="183" w:lineRule="auto"/>
        <w:rPr>
          <w:rFonts w:ascii="宋体" w:hAnsi="宋体" w:eastAsia="宋体" w:cs="宋体"/>
          <w:sz w:val="28"/>
          <w:szCs w:val="28"/>
        </w:rPr>
        <w:sectPr>
          <w:pgSz w:w="11906" w:h="16839"/>
          <w:pgMar w:top="1431" w:right="1357" w:bottom="400" w:left="1531" w:header="0" w:footer="0" w:gutter="0"/>
          <w:cols w:space="720" w:num="1"/>
        </w:sectPr>
      </w:pPr>
    </w:p>
    <w:p>
      <w:pPr>
        <w:spacing w:line="335" w:lineRule="auto"/>
        <w:rPr>
          <w:rFonts w:ascii="Arial"/>
          <w:sz w:val="21"/>
        </w:rPr>
      </w:pPr>
    </w:p>
    <w:p>
      <w:pPr>
        <w:spacing w:line="336" w:lineRule="auto"/>
        <w:rPr>
          <w:rFonts w:ascii="Arial"/>
          <w:sz w:val="21"/>
        </w:rPr>
      </w:pPr>
    </w:p>
    <w:p>
      <w:pPr>
        <w:spacing w:line="3300" w:lineRule="exact"/>
      </w:pPr>
      <w:r>
        <w:rPr>
          <w:position w:val="-66"/>
        </w:rPr>
        <w:drawing>
          <wp:inline distT="0" distB="0" distL="0" distR="0">
            <wp:extent cx="5240655" cy="2095500"/>
            <wp:effectExtent l="0" t="0" r="17145"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5"/>
                    <a:stretch>
                      <a:fillRect/>
                    </a:stretch>
                  </pic:blipFill>
                  <pic:spPr>
                    <a:xfrm>
                      <a:off x="0" y="0"/>
                      <a:ext cx="5241035" cy="2095500"/>
                    </a:xfrm>
                    <a:prstGeom prst="rect">
                      <a:avLst/>
                    </a:prstGeom>
                  </pic:spPr>
                </pic:pic>
              </a:graphicData>
            </a:graphic>
          </wp:inline>
        </w:drawing>
      </w:r>
    </w:p>
    <w:p>
      <w:pPr>
        <w:spacing w:before="136" w:line="3291" w:lineRule="exact"/>
      </w:pPr>
      <w:r>
        <w:rPr>
          <w:position w:val="-65"/>
        </w:rPr>
        <w:drawing>
          <wp:inline distT="0" distB="0" distL="0" distR="0">
            <wp:extent cx="5241925" cy="2089150"/>
            <wp:effectExtent l="0" t="0" r="15875" b="635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6"/>
                    <a:stretch>
                      <a:fillRect/>
                    </a:stretch>
                  </pic:blipFill>
                  <pic:spPr>
                    <a:xfrm>
                      <a:off x="0" y="0"/>
                      <a:ext cx="5242559" cy="2089403"/>
                    </a:xfrm>
                    <a:prstGeom prst="rect">
                      <a:avLst/>
                    </a:prstGeom>
                  </pic:spPr>
                </pic:pic>
              </a:graphicData>
            </a:graphic>
          </wp:inline>
        </w:drawing>
      </w:r>
    </w:p>
    <w:p>
      <w:pPr>
        <w:spacing w:line="337" w:lineRule="auto"/>
        <w:rPr>
          <w:rFonts w:ascii="Arial"/>
          <w:sz w:val="21"/>
        </w:rPr>
      </w:pPr>
    </w:p>
    <w:p>
      <w:pPr>
        <w:spacing w:line="338" w:lineRule="auto"/>
        <w:rPr>
          <w:rFonts w:ascii="Arial"/>
          <w:sz w:val="21"/>
        </w:rPr>
      </w:pPr>
    </w:p>
    <w:p>
      <w:pPr>
        <w:spacing w:before="65" w:line="258" w:lineRule="auto"/>
        <w:ind w:left="12" w:hanging="4"/>
        <w:rPr>
          <w:rFonts w:ascii="宋体" w:hAnsi="宋体" w:eastAsia="宋体" w:cs="宋体"/>
          <w:sz w:val="20"/>
          <w:szCs w:val="20"/>
        </w:rPr>
      </w:pPr>
      <w:r>
        <w:rPr>
          <w:rFonts w:ascii="宋体" w:hAnsi="宋体" w:eastAsia="宋体" w:cs="宋体"/>
          <w:spacing w:val="8"/>
          <w:sz w:val="20"/>
          <w:szCs w:val="20"/>
        </w:rPr>
        <w:t>第五步：点击“返回残疾人安置管理</w:t>
      </w:r>
      <w:r>
        <w:rPr>
          <w:rFonts w:ascii="宋体" w:hAnsi="宋体" w:eastAsia="宋体" w:cs="宋体"/>
          <w:spacing w:val="-72"/>
          <w:sz w:val="20"/>
          <w:szCs w:val="20"/>
        </w:rPr>
        <w:t xml:space="preserve"> </w:t>
      </w:r>
      <w:r>
        <w:rPr>
          <w:rFonts w:ascii="宋体" w:hAnsi="宋体" w:eastAsia="宋体" w:cs="宋体"/>
          <w:spacing w:val="8"/>
          <w:sz w:val="20"/>
          <w:szCs w:val="20"/>
        </w:rPr>
        <w:t>”按钮回到残疾人安置管理页面，可以查看单位该</w:t>
      </w:r>
      <w:r>
        <w:rPr>
          <w:rFonts w:ascii="宋体" w:hAnsi="宋体" w:eastAsia="宋体" w:cs="宋体"/>
          <w:spacing w:val="7"/>
          <w:sz w:val="20"/>
          <w:szCs w:val="20"/>
        </w:rPr>
        <w:t>业务年度</w:t>
      </w:r>
      <w:r>
        <w:rPr>
          <w:rFonts w:ascii="宋体" w:hAnsi="宋体" w:eastAsia="宋体" w:cs="宋体"/>
          <w:sz w:val="20"/>
          <w:szCs w:val="20"/>
        </w:rPr>
        <w:t xml:space="preserve"> </w:t>
      </w:r>
      <w:r>
        <w:rPr>
          <w:rFonts w:ascii="宋体" w:hAnsi="宋体" w:eastAsia="宋体" w:cs="宋体"/>
          <w:spacing w:val="7"/>
          <w:sz w:val="20"/>
          <w:szCs w:val="20"/>
        </w:rPr>
        <w:t>安置情况和安置人员列表。可以对已安置的残疾人进行重新登</w:t>
      </w:r>
      <w:r>
        <w:rPr>
          <w:rFonts w:ascii="宋体" w:hAnsi="宋体" w:eastAsia="宋体" w:cs="宋体"/>
          <w:spacing w:val="6"/>
          <w:sz w:val="20"/>
          <w:szCs w:val="20"/>
        </w:rPr>
        <w:t>记或者删除。（下图所示）</w:t>
      </w:r>
    </w:p>
    <w:p>
      <w:pPr>
        <w:spacing w:before="126" w:line="2273" w:lineRule="exact"/>
      </w:pPr>
      <w:r>
        <w:rPr>
          <w:position w:val="-45"/>
        </w:rPr>
        <w:drawing>
          <wp:inline distT="0" distB="0" distL="0" distR="0">
            <wp:extent cx="5304790" cy="1442720"/>
            <wp:effectExtent l="0" t="0" r="10160" b="508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7"/>
                    <a:stretch>
                      <a:fillRect/>
                    </a:stretch>
                  </pic:blipFill>
                  <pic:spPr>
                    <a:xfrm>
                      <a:off x="0" y="0"/>
                      <a:ext cx="5305044" cy="1443228"/>
                    </a:xfrm>
                    <a:prstGeom prst="rect">
                      <a:avLst/>
                    </a:prstGeom>
                  </pic:spPr>
                </pic:pic>
              </a:graphicData>
            </a:graphic>
          </wp:inline>
        </w:drawing>
      </w:r>
    </w:p>
    <w:p>
      <w:pPr>
        <w:spacing w:before="184" w:line="1726" w:lineRule="exact"/>
      </w:pPr>
      <w:r>
        <w:rPr>
          <w:position w:val="-34"/>
        </w:rPr>
        <w:drawing>
          <wp:inline distT="0" distB="0" distL="0" distR="0">
            <wp:extent cx="5301615" cy="1095375"/>
            <wp:effectExtent l="0" t="0" r="13335" b="952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8"/>
                    <a:stretch>
                      <a:fillRect/>
                    </a:stretch>
                  </pic:blipFill>
                  <pic:spPr>
                    <a:xfrm>
                      <a:off x="0" y="0"/>
                      <a:ext cx="5301995" cy="1095755"/>
                    </a:xfrm>
                    <a:prstGeom prst="rect">
                      <a:avLst/>
                    </a:prstGeom>
                  </pic:spPr>
                </pic:pic>
              </a:graphicData>
            </a:graphic>
          </wp:inline>
        </w:drawing>
      </w:r>
    </w:p>
    <w:p>
      <w:pPr>
        <w:spacing w:line="1726" w:lineRule="exact"/>
        <w:sectPr>
          <w:footerReference r:id="rId5" w:type="default"/>
          <w:pgSz w:w="11906" w:h="16839"/>
          <w:pgMar w:top="1431" w:right="1605" w:bottom="1481" w:left="1531" w:header="0" w:footer="1203" w:gutter="0"/>
          <w:cols w:space="720" w:num="1"/>
        </w:sectPr>
      </w:pPr>
    </w:p>
    <w:p>
      <w:pPr>
        <w:spacing w:line="295" w:lineRule="auto"/>
        <w:rPr>
          <w:rFonts w:ascii="Arial"/>
          <w:sz w:val="21"/>
        </w:rPr>
      </w:pPr>
    </w:p>
    <w:p>
      <w:pPr>
        <w:spacing w:line="296" w:lineRule="auto"/>
        <w:rPr>
          <w:rFonts w:ascii="Arial"/>
          <w:sz w:val="21"/>
        </w:rPr>
      </w:pPr>
    </w:p>
    <w:p>
      <w:pPr>
        <w:spacing w:before="65" w:line="258" w:lineRule="auto"/>
        <w:ind w:left="18" w:right="2" w:hanging="10"/>
        <w:rPr>
          <w:rFonts w:ascii="宋体" w:hAnsi="宋体" w:eastAsia="宋体" w:cs="宋体"/>
          <w:sz w:val="20"/>
          <w:szCs w:val="20"/>
        </w:rPr>
      </w:pPr>
      <w:r>
        <w:rPr>
          <w:rFonts w:ascii="宋体" w:hAnsi="宋体" w:eastAsia="宋体" w:cs="宋体"/>
          <w:spacing w:val="5"/>
          <w:sz w:val="20"/>
          <w:szCs w:val="20"/>
        </w:rPr>
        <w:t>第六步：当完成所有残疾人员的安置登记之后，且安置登记人员的状态全部为“</w:t>
      </w:r>
      <w:r>
        <w:rPr>
          <w:rFonts w:ascii="宋体" w:hAnsi="宋体" w:eastAsia="宋体" w:cs="宋体"/>
          <w:spacing w:val="-60"/>
          <w:sz w:val="20"/>
          <w:szCs w:val="20"/>
        </w:rPr>
        <w:t xml:space="preserve"> </w:t>
      </w:r>
      <w:r>
        <w:rPr>
          <w:rFonts w:ascii="宋体" w:hAnsi="宋体" w:eastAsia="宋体" w:cs="宋体"/>
          <w:spacing w:val="5"/>
          <w:sz w:val="20"/>
          <w:szCs w:val="20"/>
        </w:rPr>
        <w:t>已确认</w:t>
      </w:r>
      <w:r>
        <w:rPr>
          <w:rFonts w:ascii="宋体" w:hAnsi="宋体" w:eastAsia="宋体" w:cs="宋体"/>
          <w:spacing w:val="-72"/>
          <w:sz w:val="20"/>
          <w:szCs w:val="20"/>
        </w:rPr>
        <w:t xml:space="preserve"> </w:t>
      </w:r>
      <w:r>
        <w:rPr>
          <w:rFonts w:ascii="宋体" w:hAnsi="宋体" w:eastAsia="宋体" w:cs="宋体"/>
          <w:spacing w:val="5"/>
          <w:sz w:val="20"/>
          <w:szCs w:val="20"/>
        </w:rPr>
        <w:t>”，则可以</w:t>
      </w:r>
      <w:r>
        <w:rPr>
          <w:rFonts w:ascii="宋体" w:hAnsi="宋体" w:eastAsia="宋体" w:cs="宋体"/>
          <w:sz w:val="20"/>
          <w:szCs w:val="20"/>
        </w:rPr>
        <w:t xml:space="preserve"> 点击“完成申报</w:t>
      </w:r>
      <w:r>
        <w:rPr>
          <w:rFonts w:ascii="宋体" w:hAnsi="宋体" w:eastAsia="宋体" w:cs="宋体"/>
          <w:spacing w:val="-66"/>
          <w:sz w:val="20"/>
          <w:szCs w:val="20"/>
        </w:rPr>
        <w:t xml:space="preserve"> </w:t>
      </w:r>
      <w:r>
        <w:rPr>
          <w:rFonts w:ascii="宋体" w:hAnsi="宋体" w:eastAsia="宋体" w:cs="宋体"/>
          <w:sz w:val="20"/>
          <w:szCs w:val="20"/>
        </w:rPr>
        <w:t>”按钮。（下图所示）</w:t>
      </w:r>
    </w:p>
    <w:p>
      <w:pPr>
        <w:spacing w:before="102" w:line="2318" w:lineRule="exact"/>
      </w:pPr>
      <w:r>
        <w:rPr>
          <w:position w:val="-46"/>
        </w:rPr>
        <w:drawing>
          <wp:inline distT="0" distB="0" distL="0" distR="0">
            <wp:extent cx="5324475" cy="1471930"/>
            <wp:effectExtent l="0" t="0" r="9525" b="1397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9"/>
                    <a:stretch>
                      <a:fillRect/>
                    </a:stretch>
                  </pic:blipFill>
                  <pic:spPr>
                    <a:xfrm>
                      <a:off x="0" y="0"/>
                      <a:ext cx="5324855" cy="1472183"/>
                    </a:xfrm>
                    <a:prstGeom prst="rect">
                      <a:avLst/>
                    </a:prstGeom>
                  </pic:spPr>
                </pic:pic>
              </a:graphicData>
            </a:graphic>
          </wp:inline>
        </w:drawing>
      </w:r>
    </w:p>
    <w:p>
      <w:pPr>
        <w:spacing w:before="168" w:line="1716" w:lineRule="exact"/>
      </w:pPr>
      <w:r>
        <w:rPr>
          <w:position w:val="-34"/>
        </w:rPr>
        <w:drawing>
          <wp:inline distT="0" distB="0" distL="0" distR="0">
            <wp:extent cx="5330825" cy="1089025"/>
            <wp:effectExtent l="0" t="0" r="3175" b="15875"/>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0"/>
                    <a:stretch>
                      <a:fillRect/>
                    </a:stretch>
                  </pic:blipFill>
                  <pic:spPr>
                    <a:xfrm>
                      <a:off x="0" y="0"/>
                      <a:ext cx="5330952" cy="1089659"/>
                    </a:xfrm>
                    <a:prstGeom prst="rect">
                      <a:avLst/>
                    </a:prstGeom>
                  </pic:spPr>
                </pic:pic>
              </a:graphicData>
            </a:graphic>
          </wp:inline>
        </w:drawing>
      </w:r>
    </w:p>
    <w:p>
      <w:pPr>
        <w:spacing w:before="128" w:line="258" w:lineRule="auto"/>
        <w:ind w:left="8" w:right="2" w:firstLine="430"/>
        <w:rPr>
          <w:rFonts w:ascii="宋体" w:hAnsi="宋体" w:eastAsia="宋体" w:cs="宋体"/>
          <w:sz w:val="20"/>
          <w:szCs w:val="20"/>
        </w:rPr>
      </w:pPr>
      <w:r>
        <w:rPr>
          <w:rFonts w:ascii="宋体" w:hAnsi="宋体" w:eastAsia="宋体" w:cs="宋体"/>
          <w:spacing w:val="9"/>
          <w:sz w:val="20"/>
          <w:szCs w:val="20"/>
        </w:rPr>
        <w:t>点击“完成申报</w:t>
      </w:r>
      <w:r>
        <w:rPr>
          <w:rFonts w:ascii="宋体" w:hAnsi="宋体" w:eastAsia="宋体" w:cs="宋体"/>
          <w:spacing w:val="-68"/>
          <w:sz w:val="20"/>
          <w:szCs w:val="20"/>
        </w:rPr>
        <w:t xml:space="preserve"> </w:t>
      </w:r>
      <w:r>
        <w:rPr>
          <w:rFonts w:ascii="宋体" w:hAnsi="宋体" w:eastAsia="宋体" w:cs="宋体"/>
          <w:spacing w:val="9"/>
          <w:sz w:val="20"/>
          <w:szCs w:val="20"/>
        </w:rPr>
        <w:t>”按钮，需要阅读承诺书。阅读完成之后点击“</w:t>
      </w:r>
      <w:r>
        <w:rPr>
          <w:rFonts w:ascii="宋体" w:hAnsi="宋体" w:eastAsia="宋体" w:cs="宋体"/>
          <w:spacing w:val="-67"/>
          <w:sz w:val="20"/>
          <w:szCs w:val="20"/>
        </w:rPr>
        <w:t xml:space="preserve"> </w:t>
      </w:r>
      <w:r>
        <w:rPr>
          <w:rFonts w:ascii="宋体" w:hAnsi="宋体" w:eastAsia="宋体" w:cs="宋体"/>
          <w:spacing w:val="9"/>
          <w:sz w:val="20"/>
          <w:szCs w:val="20"/>
        </w:rPr>
        <w:t>已阅读、确认</w:t>
      </w:r>
      <w:r>
        <w:rPr>
          <w:rFonts w:ascii="宋体" w:hAnsi="宋体" w:eastAsia="宋体" w:cs="宋体"/>
          <w:spacing w:val="-67"/>
          <w:sz w:val="20"/>
          <w:szCs w:val="20"/>
        </w:rPr>
        <w:t xml:space="preserve"> </w:t>
      </w:r>
      <w:r>
        <w:rPr>
          <w:rFonts w:ascii="宋体" w:hAnsi="宋体" w:eastAsia="宋体" w:cs="宋体"/>
          <w:spacing w:val="8"/>
          <w:sz w:val="20"/>
          <w:szCs w:val="20"/>
        </w:rPr>
        <w:t>”按钮，如果</w:t>
      </w:r>
      <w:r>
        <w:rPr>
          <w:rFonts w:ascii="宋体" w:hAnsi="宋体" w:eastAsia="宋体" w:cs="宋体"/>
          <w:sz w:val="20"/>
          <w:szCs w:val="20"/>
        </w:rPr>
        <w:t xml:space="preserve"> </w:t>
      </w:r>
      <w:r>
        <w:rPr>
          <w:rFonts w:ascii="宋体" w:hAnsi="宋体" w:eastAsia="宋体" w:cs="宋体"/>
          <w:spacing w:val="6"/>
          <w:sz w:val="20"/>
          <w:szCs w:val="20"/>
        </w:rPr>
        <w:t>根据提示内容确认无误，则点击“确定</w:t>
      </w:r>
      <w:r>
        <w:rPr>
          <w:rFonts w:ascii="宋体" w:hAnsi="宋体" w:eastAsia="宋体" w:cs="宋体"/>
          <w:spacing w:val="-70"/>
          <w:sz w:val="20"/>
          <w:szCs w:val="20"/>
        </w:rPr>
        <w:t xml:space="preserve"> </w:t>
      </w:r>
      <w:r>
        <w:rPr>
          <w:rFonts w:ascii="宋体" w:hAnsi="宋体" w:eastAsia="宋体" w:cs="宋体"/>
          <w:spacing w:val="6"/>
          <w:sz w:val="20"/>
          <w:szCs w:val="20"/>
        </w:rPr>
        <w:t>”完成最后的确</w:t>
      </w:r>
      <w:r>
        <w:rPr>
          <w:rFonts w:ascii="宋体" w:hAnsi="宋体" w:eastAsia="宋体" w:cs="宋体"/>
          <w:spacing w:val="5"/>
          <w:sz w:val="20"/>
          <w:szCs w:val="20"/>
        </w:rPr>
        <w:t>认申报工作。（下图所示）</w:t>
      </w:r>
    </w:p>
    <w:p>
      <w:pPr>
        <w:spacing w:before="104" w:line="3250" w:lineRule="exact"/>
      </w:pPr>
      <w:r>
        <w:rPr>
          <w:position w:val="-64"/>
        </w:rPr>
        <w:drawing>
          <wp:inline distT="0" distB="0" distL="0" distR="0">
            <wp:extent cx="5278755" cy="2063115"/>
            <wp:effectExtent l="0" t="0" r="17145" b="13335"/>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31"/>
                    <a:stretch>
                      <a:fillRect/>
                    </a:stretch>
                  </pic:blipFill>
                  <pic:spPr>
                    <a:xfrm>
                      <a:off x="0" y="0"/>
                      <a:ext cx="5279135" cy="2063495"/>
                    </a:xfrm>
                    <a:prstGeom prst="rect">
                      <a:avLst/>
                    </a:prstGeom>
                  </pic:spPr>
                </pic:pic>
              </a:graphicData>
            </a:graphic>
          </wp:inline>
        </w:drawing>
      </w:r>
    </w:p>
    <w:p>
      <w:pPr>
        <w:spacing w:before="142" w:line="276" w:lineRule="auto"/>
        <w:ind w:left="7"/>
        <w:jc w:val="both"/>
        <w:rPr>
          <w:rFonts w:ascii="宋体" w:hAnsi="宋体" w:eastAsia="宋体" w:cs="宋体"/>
          <w:sz w:val="20"/>
          <w:szCs w:val="20"/>
        </w:rPr>
      </w:pPr>
      <w:r>
        <w:rPr>
          <w:rFonts w:ascii="宋体" w:hAnsi="宋体" w:eastAsia="宋体" w:cs="宋体"/>
          <w:spacing w:val="12"/>
          <w:sz w:val="20"/>
          <w:szCs w:val="20"/>
        </w:rPr>
        <w:t>第七步：完成申报之后，用人单位不能再进行</w:t>
      </w:r>
      <w:r>
        <w:rPr>
          <w:rFonts w:ascii="宋体" w:hAnsi="宋体" w:eastAsia="宋体" w:cs="宋体"/>
          <w:spacing w:val="11"/>
          <w:sz w:val="20"/>
          <w:szCs w:val="20"/>
        </w:rPr>
        <w:t>残疾人员的添加、删除或者重新登记，如果想再添</w:t>
      </w:r>
      <w:r>
        <w:rPr>
          <w:rFonts w:ascii="宋体" w:hAnsi="宋体" w:eastAsia="宋体" w:cs="宋体"/>
          <w:sz w:val="20"/>
          <w:szCs w:val="20"/>
        </w:rPr>
        <w:t xml:space="preserve"> </w:t>
      </w:r>
      <w:r>
        <w:rPr>
          <w:rFonts w:ascii="宋体" w:hAnsi="宋体" w:eastAsia="宋体" w:cs="宋体"/>
          <w:spacing w:val="12"/>
          <w:sz w:val="20"/>
          <w:szCs w:val="20"/>
        </w:rPr>
        <w:t>加、删除或重新登记，需要先进行年审申报撤回</w:t>
      </w:r>
      <w:r>
        <w:rPr>
          <w:rFonts w:ascii="宋体" w:hAnsi="宋体" w:eastAsia="宋体" w:cs="宋体"/>
          <w:spacing w:val="11"/>
          <w:sz w:val="20"/>
          <w:szCs w:val="20"/>
        </w:rPr>
        <w:t>并填写理由，待残联业务部门审核通过后将取消</w:t>
      </w:r>
      <w:r>
        <w:rPr>
          <w:rFonts w:ascii="宋体" w:hAnsi="宋体" w:eastAsia="宋体" w:cs="宋体"/>
          <w:sz w:val="20"/>
          <w:szCs w:val="20"/>
        </w:rPr>
        <w:t xml:space="preserve"> </w:t>
      </w:r>
      <w:r>
        <w:rPr>
          <w:rFonts w:ascii="宋体" w:hAnsi="宋体" w:eastAsia="宋体" w:cs="宋体"/>
          <w:spacing w:val="12"/>
          <w:sz w:val="20"/>
          <w:szCs w:val="20"/>
        </w:rPr>
        <w:t>前面的年审认证结果，用人单位可再重新办理残</w:t>
      </w:r>
      <w:r>
        <w:rPr>
          <w:rFonts w:ascii="宋体" w:hAnsi="宋体" w:eastAsia="宋体" w:cs="宋体"/>
          <w:spacing w:val="11"/>
          <w:sz w:val="20"/>
          <w:szCs w:val="20"/>
        </w:rPr>
        <w:t>疾人员的安置登记。点击完成申报后残联部门将</w:t>
      </w:r>
      <w:r>
        <w:rPr>
          <w:rFonts w:ascii="宋体" w:hAnsi="宋体" w:eastAsia="宋体" w:cs="宋体"/>
          <w:sz w:val="20"/>
          <w:szCs w:val="20"/>
        </w:rPr>
        <w:t xml:space="preserve"> </w:t>
      </w:r>
      <w:r>
        <w:rPr>
          <w:rFonts w:ascii="宋体" w:hAnsi="宋体" w:eastAsia="宋体" w:cs="宋体"/>
          <w:spacing w:val="6"/>
          <w:sz w:val="20"/>
          <w:szCs w:val="20"/>
        </w:rPr>
        <w:t>会把安置登记信息发送给税务部门，发送后用人单位可“下载审核认定书</w:t>
      </w:r>
      <w:r>
        <w:rPr>
          <w:rFonts w:ascii="宋体" w:hAnsi="宋体" w:eastAsia="宋体" w:cs="宋体"/>
          <w:spacing w:val="-70"/>
          <w:sz w:val="20"/>
          <w:szCs w:val="20"/>
        </w:rPr>
        <w:t xml:space="preserve"> </w:t>
      </w:r>
      <w:r>
        <w:rPr>
          <w:rFonts w:ascii="宋体" w:hAnsi="宋体" w:eastAsia="宋体" w:cs="宋体"/>
          <w:spacing w:val="6"/>
          <w:sz w:val="20"/>
          <w:szCs w:val="20"/>
        </w:rPr>
        <w:t>”，并至税务部门缴</w:t>
      </w:r>
      <w:r>
        <w:rPr>
          <w:rFonts w:ascii="宋体" w:hAnsi="宋体" w:eastAsia="宋体" w:cs="宋体"/>
          <w:spacing w:val="5"/>
          <w:sz w:val="20"/>
          <w:szCs w:val="20"/>
        </w:rPr>
        <w:t>纳残</w:t>
      </w:r>
      <w:r>
        <w:rPr>
          <w:rFonts w:ascii="宋体" w:hAnsi="宋体" w:eastAsia="宋体" w:cs="宋体"/>
          <w:sz w:val="20"/>
          <w:szCs w:val="20"/>
        </w:rPr>
        <w:t xml:space="preserve"> </w:t>
      </w:r>
      <w:r>
        <w:rPr>
          <w:rFonts w:ascii="宋体" w:hAnsi="宋体" w:eastAsia="宋体" w:cs="宋体"/>
          <w:spacing w:val="1"/>
          <w:sz w:val="20"/>
          <w:szCs w:val="20"/>
        </w:rPr>
        <w:t>疾人就业保障金。（下图所示）</w:t>
      </w:r>
    </w:p>
    <w:p>
      <w:pPr>
        <w:spacing w:before="129" w:line="2268" w:lineRule="exact"/>
      </w:pPr>
      <w:r>
        <w:rPr>
          <w:position w:val="-45"/>
        </w:rPr>
        <w:drawing>
          <wp:inline distT="0" distB="0" distL="0" distR="0">
            <wp:extent cx="5262245" cy="1439545"/>
            <wp:effectExtent l="0" t="0" r="14605" b="8255"/>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32"/>
                    <a:stretch>
                      <a:fillRect/>
                    </a:stretch>
                  </pic:blipFill>
                  <pic:spPr>
                    <a:xfrm>
                      <a:off x="0" y="0"/>
                      <a:ext cx="5262371" cy="1440179"/>
                    </a:xfrm>
                    <a:prstGeom prst="rect">
                      <a:avLst/>
                    </a:prstGeom>
                  </pic:spPr>
                </pic:pic>
              </a:graphicData>
            </a:graphic>
          </wp:inline>
        </w:drawing>
      </w:r>
    </w:p>
    <w:p>
      <w:pPr>
        <w:spacing w:line="2268" w:lineRule="exact"/>
        <w:sectPr>
          <w:footerReference r:id="rId6" w:type="default"/>
          <w:pgSz w:w="11906" w:h="16839"/>
          <w:pgMar w:top="1431" w:right="1480" w:bottom="1483" w:left="1531" w:header="0" w:footer="1203"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1606" w:lineRule="exact"/>
      </w:pPr>
      <w:r>
        <w:rPr>
          <w:position w:val="-32"/>
        </w:rPr>
        <w:drawing>
          <wp:inline distT="0" distB="0" distL="0" distR="0">
            <wp:extent cx="5259070" cy="1019175"/>
            <wp:effectExtent l="0" t="0" r="17780" b="9525"/>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3"/>
                    <a:stretch>
                      <a:fillRect/>
                    </a:stretch>
                  </pic:blipFill>
                  <pic:spPr>
                    <a:xfrm>
                      <a:off x="0" y="0"/>
                      <a:ext cx="5259323" cy="1019556"/>
                    </a:xfrm>
                    <a:prstGeom prst="rect">
                      <a:avLst/>
                    </a:prstGeom>
                  </pic:spPr>
                </pic:pic>
              </a:graphicData>
            </a:graphic>
          </wp:inline>
        </w:drawing>
      </w:r>
    </w:p>
    <w:p>
      <w:pPr>
        <w:spacing w:before="232" w:line="3235" w:lineRule="exact"/>
      </w:pPr>
      <w:r>
        <w:rPr>
          <w:position w:val="-64"/>
        </w:rPr>
        <w:drawing>
          <wp:inline distT="0" distB="0" distL="0" distR="0">
            <wp:extent cx="5248275" cy="2054225"/>
            <wp:effectExtent l="0" t="0" r="9525" b="3175"/>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4"/>
                    <a:stretch>
                      <a:fillRect/>
                    </a:stretch>
                  </pic:blipFill>
                  <pic:spPr>
                    <a:xfrm>
                      <a:off x="0" y="0"/>
                      <a:ext cx="5248655" cy="2054351"/>
                    </a:xfrm>
                    <a:prstGeom prst="rect">
                      <a:avLst/>
                    </a:prstGeom>
                  </pic:spPr>
                </pic:pic>
              </a:graphicData>
            </a:graphic>
          </wp:inline>
        </w:drawing>
      </w:r>
    </w:p>
    <w:p>
      <w:pPr>
        <w:spacing w:line="258" w:lineRule="auto"/>
        <w:rPr>
          <w:rFonts w:ascii="Arial"/>
          <w:sz w:val="21"/>
        </w:rPr>
      </w:pPr>
    </w:p>
    <w:p>
      <w:pPr>
        <w:spacing w:line="258" w:lineRule="auto"/>
        <w:rPr>
          <w:rFonts w:ascii="Arial"/>
          <w:sz w:val="21"/>
        </w:rPr>
      </w:pPr>
    </w:p>
    <w:p>
      <w:pPr>
        <w:spacing w:before="140" w:line="225" w:lineRule="auto"/>
        <w:ind w:left="15"/>
        <w:outlineLvl w:val="0"/>
        <w:rPr>
          <w:rFonts w:ascii="黑体" w:hAnsi="黑体" w:eastAsia="黑体" w:cs="黑体"/>
          <w:sz w:val="43"/>
          <w:szCs w:val="43"/>
        </w:rPr>
      </w:pPr>
      <w:r>
        <w:rPr>
          <w:rFonts w:ascii="Arial" w:hAnsi="Arial" w:eastAsia="Arial" w:cs="Arial"/>
          <w:b/>
          <w:bCs/>
          <w:spacing w:val="9"/>
          <w:sz w:val="43"/>
          <w:szCs w:val="43"/>
        </w:rPr>
        <w:t>4.</w:t>
      </w:r>
      <w:r>
        <w:rPr>
          <w:rFonts w:ascii="黑体" w:hAnsi="黑体" w:eastAsia="黑体" w:cs="黑体"/>
          <w:spacing w:val="9"/>
          <w:sz w:val="43"/>
          <w:szCs w:val="43"/>
          <w14:textOutline w14:w="7972" w14:cap="sq" w14:cmpd="sng">
            <w14:solidFill>
              <w14:srgbClr w14:val="000000"/>
            </w14:solidFill>
            <w14:prstDash w14:val="solid"/>
            <w14:bevel/>
          </w14:textOutline>
        </w:rPr>
        <w:t>单位信息维护管理</w:t>
      </w:r>
    </w:p>
    <w:p>
      <w:pPr>
        <w:spacing w:line="456" w:lineRule="auto"/>
        <w:rPr>
          <w:rFonts w:ascii="Arial"/>
          <w:sz w:val="21"/>
        </w:rPr>
      </w:pPr>
    </w:p>
    <w:p>
      <w:pPr>
        <w:spacing w:before="65" w:line="280" w:lineRule="exact"/>
        <w:ind w:left="9"/>
        <w:rPr>
          <w:rFonts w:ascii="宋体" w:hAnsi="宋体" w:eastAsia="宋体" w:cs="宋体"/>
          <w:sz w:val="20"/>
          <w:szCs w:val="20"/>
        </w:rPr>
      </w:pPr>
      <w:r>
        <w:rPr>
          <w:rFonts w:ascii="宋体" w:hAnsi="宋体" w:eastAsia="宋体" w:cs="宋体"/>
          <w:spacing w:val="9"/>
          <w:position w:val="5"/>
          <w:sz w:val="20"/>
          <w:szCs w:val="20"/>
        </w:rPr>
        <w:t>用人单位可以通过该模块进行单位信息的管理与维护。具体操作步骤如下：</w:t>
      </w:r>
    </w:p>
    <w:p>
      <w:pPr>
        <w:spacing w:line="279" w:lineRule="exact"/>
        <w:ind w:left="18"/>
        <w:rPr>
          <w:rFonts w:ascii="宋体" w:hAnsi="宋体" w:eastAsia="宋体" w:cs="宋体"/>
          <w:sz w:val="20"/>
          <w:szCs w:val="20"/>
        </w:rPr>
      </w:pPr>
      <w:r>
        <w:rPr>
          <w:rFonts w:ascii="Calibri" w:hAnsi="Calibri" w:eastAsia="Calibri" w:cs="Calibri"/>
          <w:spacing w:val="4"/>
          <w:position w:val="1"/>
          <w:sz w:val="20"/>
          <w:szCs w:val="20"/>
        </w:rPr>
        <w:t>①</w:t>
      </w:r>
      <w:r>
        <w:rPr>
          <w:rFonts w:ascii="宋体" w:hAnsi="宋体" w:eastAsia="宋体" w:cs="宋体"/>
          <w:spacing w:val="4"/>
          <w:position w:val="1"/>
          <w:sz w:val="20"/>
          <w:szCs w:val="20"/>
        </w:rPr>
        <w:t xml:space="preserve">填写单位基本信息 </w:t>
      </w:r>
      <w:r>
        <w:rPr>
          <w:position w:val="-3"/>
          <w:sz w:val="20"/>
          <w:szCs w:val="20"/>
        </w:rPr>
        <w:drawing>
          <wp:inline distT="0" distB="0" distL="0" distR="0">
            <wp:extent cx="375285" cy="135890"/>
            <wp:effectExtent l="0" t="0" r="571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5"/>
                    <a:stretch>
                      <a:fillRect/>
                    </a:stretch>
                  </pic:blipFill>
                  <pic:spPr>
                    <a:xfrm>
                      <a:off x="0" y="0"/>
                      <a:ext cx="375919" cy="136270"/>
                    </a:xfrm>
                    <a:prstGeom prst="rect">
                      <a:avLst/>
                    </a:prstGeom>
                  </pic:spPr>
                </pic:pic>
              </a:graphicData>
            </a:graphic>
          </wp:inline>
        </w:drawing>
      </w:r>
      <w:r>
        <w:rPr>
          <w:rFonts w:ascii="宋体" w:hAnsi="宋体" w:eastAsia="宋体" w:cs="宋体"/>
          <w:spacing w:val="-23"/>
          <w:position w:val="1"/>
          <w:sz w:val="20"/>
          <w:szCs w:val="20"/>
        </w:rPr>
        <w:t xml:space="preserve"> </w:t>
      </w:r>
      <w:r>
        <w:rPr>
          <w:rFonts w:ascii="Calibri" w:hAnsi="Calibri" w:eastAsia="Calibri" w:cs="Calibri"/>
          <w:spacing w:val="4"/>
          <w:position w:val="1"/>
          <w:sz w:val="20"/>
          <w:szCs w:val="20"/>
        </w:rPr>
        <w:t>②</w:t>
      </w:r>
      <w:r>
        <w:rPr>
          <w:rFonts w:ascii="Calibri" w:hAnsi="Calibri" w:eastAsia="Calibri" w:cs="Calibri"/>
          <w:spacing w:val="12"/>
          <w:w w:val="102"/>
          <w:position w:val="1"/>
          <w:sz w:val="20"/>
          <w:szCs w:val="20"/>
        </w:rPr>
        <w:t xml:space="preserve">  </w:t>
      </w:r>
      <w:r>
        <w:rPr>
          <w:rFonts w:ascii="宋体" w:hAnsi="宋体" w:eastAsia="宋体" w:cs="宋体"/>
          <w:spacing w:val="4"/>
          <w:position w:val="1"/>
          <w:sz w:val="20"/>
          <w:szCs w:val="20"/>
        </w:rPr>
        <w:t>添加关联单位（上传相关材料）。</w:t>
      </w:r>
    </w:p>
    <w:p>
      <w:pPr>
        <w:spacing w:before="64" w:line="227" w:lineRule="auto"/>
        <w:ind w:left="487"/>
        <w:outlineLvl w:val="1"/>
        <w:rPr>
          <w:rFonts w:ascii="宋体" w:hAnsi="宋体" w:eastAsia="宋体" w:cs="宋体"/>
          <w:sz w:val="20"/>
          <w:szCs w:val="20"/>
        </w:rPr>
      </w:pPr>
      <w:r>
        <w:rPr>
          <w:rFonts w:ascii="Times New Roman" w:hAnsi="Times New Roman" w:eastAsia="Times New Roman" w:cs="Times New Roman"/>
          <w:b/>
          <w:bCs/>
          <w:spacing w:val="5"/>
          <w:sz w:val="20"/>
          <w:szCs w:val="20"/>
        </w:rPr>
        <w:t xml:space="preserve">4.1 </w:t>
      </w:r>
      <w:r>
        <w:rPr>
          <w:rFonts w:ascii="宋体" w:hAnsi="宋体" w:eastAsia="宋体" w:cs="宋体"/>
          <w:spacing w:val="5"/>
          <w:sz w:val="20"/>
          <w:szCs w:val="20"/>
          <w14:textOutline w14:w="3795" w14:cap="sq" w14:cmpd="sng">
            <w14:solidFill>
              <w14:srgbClr w14:val="000000"/>
            </w14:solidFill>
            <w14:prstDash w14:val="solid"/>
            <w14:bevel/>
          </w14:textOutline>
        </w:rPr>
        <w:t>第一步：填写单位基本信息（页面第一栏）。</w:t>
      </w:r>
    </w:p>
    <w:p>
      <w:pPr>
        <w:spacing w:before="65" w:line="278" w:lineRule="auto"/>
        <w:ind w:left="7"/>
        <w:rPr>
          <w:rFonts w:ascii="宋体" w:hAnsi="宋体" w:eastAsia="宋体" w:cs="宋体"/>
          <w:sz w:val="20"/>
          <w:szCs w:val="20"/>
        </w:rPr>
      </w:pPr>
      <w:r>
        <w:rPr>
          <w:rFonts w:ascii="宋体" w:hAnsi="宋体" w:eastAsia="宋体" w:cs="宋体"/>
          <w:spacing w:val="11"/>
          <w:sz w:val="20"/>
          <w:szCs w:val="20"/>
        </w:rPr>
        <w:t>所有带</w:t>
      </w:r>
      <w:r>
        <w:rPr>
          <w:rFonts w:ascii="Times New Roman" w:hAnsi="Times New Roman" w:eastAsia="Times New Roman" w:cs="Times New Roman"/>
          <w:spacing w:val="11"/>
          <w:sz w:val="20"/>
          <w:szCs w:val="20"/>
        </w:rPr>
        <w:t>*</w:t>
      </w:r>
      <w:r>
        <w:rPr>
          <w:rFonts w:ascii="Times New Roman" w:hAnsi="Times New Roman" w:eastAsia="Times New Roman" w:cs="Times New Roman"/>
          <w:spacing w:val="-23"/>
          <w:sz w:val="20"/>
          <w:szCs w:val="20"/>
        </w:rPr>
        <w:t xml:space="preserve"> </w:t>
      </w:r>
      <w:r>
        <w:rPr>
          <w:rFonts w:ascii="宋体" w:hAnsi="宋体" w:eastAsia="宋体" w:cs="宋体"/>
          <w:spacing w:val="11"/>
          <w:sz w:val="20"/>
          <w:szCs w:val="20"/>
        </w:rPr>
        <w:t>的内容为必填项，用人单位可填写、补充或修改本单</w:t>
      </w:r>
      <w:r>
        <w:rPr>
          <w:rFonts w:ascii="宋体" w:hAnsi="宋体" w:eastAsia="宋体" w:cs="宋体"/>
          <w:spacing w:val="10"/>
          <w:sz w:val="20"/>
          <w:szCs w:val="20"/>
        </w:rPr>
        <w:t>位基本信息，填写完毕点击“保存</w:t>
      </w:r>
      <w:r>
        <w:rPr>
          <w:rFonts w:ascii="宋体" w:hAnsi="宋体" w:eastAsia="宋体" w:cs="宋体"/>
          <w:spacing w:val="-70"/>
          <w:sz w:val="20"/>
          <w:szCs w:val="20"/>
        </w:rPr>
        <w:t xml:space="preserve"> </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10"/>
          <w:sz w:val="20"/>
          <w:szCs w:val="20"/>
        </w:rPr>
        <w:t>按钮即可。其中法人身份证一栏，如果法人为港澳台居民或者外国人，可以填写其他的有</w:t>
      </w:r>
      <w:r>
        <w:rPr>
          <w:rFonts w:ascii="宋体" w:hAnsi="宋体" w:eastAsia="宋体" w:cs="宋体"/>
          <w:spacing w:val="9"/>
          <w:sz w:val="20"/>
          <w:szCs w:val="20"/>
        </w:rPr>
        <w:t xml:space="preserve">效证件  </w:t>
      </w:r>
      <w:r>
        <w:rPr>
          <w:rFonts w:ascii="宋体" w:hAnsi="宋体" w:eastAsia="宋体" w:cs="宋体"/>
          <w:spacing w:val="5"/>
          <w:sz w:val="20"/>
          <w:szCs w:val="20"/>
        </w:rPr>
        <w:t>号码，比如护照信息。</w:t>
      </w:r>
      <w:r>
        <w:rPr>
          <w:rFonts w:ascii="宋体" w:hAnsi="宋体" w:eastAsia="宋体" w:cs="宋体"/>
          <w:color w:val="FF0000"/>
          <w:spacing w:val="5"/>
          <w:sz w:val="20"/>
          <w:szCs w:val="20"/>
        </w:rPr>
        <w:t xml:space="preserve">（残联主管部门为用人单位年审认证的办理所在地、税务主管部门为用人单  </w:t>
      </w:r>
      <w:r>
        <w:rPr>
          <w:rFonts w:ascii="宋体" w:hAnsi="宋体" w:eastAsia="宋体" w:cs="宋体"/>
          <w:color w:val="FF0000"/>
          <w:spacing w:val="10"/>
          <w:sz w:val="20"/>
          <w:szCs w:val="20"/>
        </w:rPr>
        <w:t>位缴纳残保金的所在地【提示：省本级党政机关、团体、事业单位及民办非企业单位的残</w:t>
      </w:r>
      <w:r>
        <w:rPr>
          <w:rFonts w:ascii="宋体" w:hAnsi="宋体" w:eastAsia="宋体" w:cs="宋体"/>
          <w:color w:val="FF0000"/>
          <w:spacing w:val="9"/>
          <w:sz w:val="20"/>
          <w:szCs w:val="20"/>
        </w:rPr>
        <w:t xml:space="preserve">联主管  </w:t>
      </w:r>
      <w:r>
        <w:rPr>
          <w:rFonts w:ascii="宋体" w:hAnsi="宋体" w:eastAsia="宋体" w:cs="宋体"/>
          <w:color w:val="FF0000"/>
          <w:spacing w:val="10"/>
          <w:sz w:val="20"/>
          <w:szCs w:val="20"/>
        </w:rPr>
        <w:t>部门和税务主管部门选择山西省省本级，山西转型综合改革示范区税务局及国家税务总局</w:t>
      </w:r>
      <w:r>
        <w:rPr>
          <w:rFonts w:ascii="宋体" w:hAnsi="宋体" w:eastAsia="宋体" w:cs="宋体"/>
          <w:color w:val="FF0000"/>
          <w:spacing w:val="9"/>
          <w:sz w:val="20"/>
          <w:szCs w:val="20"/>
        </w:rPr>
        <w:t xml:space="preserve">山西省  </w:t>
      </w:r>
      <w:r>
        <w:rPr>
          <w:rFonts w:ascii="宋体" w:hAnsi="宋体" w:eastAsia="宋体" w:cs="宋体"/>
          <w:color w:val="FF0000"/>
          <w:spacing w:val="6"/>
          <w:sz w:val="20"/>
          <w:szCs w:val="20"/>
        </w:rPr>
        <w:t>税务局第二税务分局所辖企业和事业单位的残联主管部门和税务主管部门</w:t>
      </w:r>
      <w:r>
        <w:rPr>
          <w:rFonts w:ascii="宋体" w:hAnsi="宋体" w:eastAsia="宋体" w:cs="宋体"/>
          <w:color w:val="FF0000"/>
          <w:spacing w:val="5"/>
          <w:sz w:val="20"/>
          <w:szCs w:val="20"/>
        </w:rPr>
        <w:t>选择山西省省本级，】、</w:t>
      </w:r>
    </w:p>
    <w:p>
      <w:pPr>
        <w:spacing w:before="67" w:line="228" w:lineRule="auto"/>
        <w:ind w:left="11"/>
        <w:rPr>
          <w:rFonts w:ascii="宋体" w:hAnsi="宋体" w:eastAsia="宋体" w:cs="宋体"/>
          <w:sz w:val="20"/>
          <w:szCs w:val="20"/>
        </w:rPr>
      </w:pPr>
      <w:r>
        <w:rPr>
          <w:rFonts w:ascii="宋体" w:hAnsi="宋体" w:eastAsia="宋体" w:cs="宋体"/>
          <w:color w:val="FF0000"/>
          <w:spacing w:val="5"/>
          <w:sz w:val="20"/>
          <w:szCs w:val="20"/>
        </w:rPr>
        <w:t>行政所属区为用人单位注册登记的所在地。）</w:t>
      </w:r>
    </w:p>
    <w:p>
      <w:pPr>
        <w:spacing w:line="228" w:lineRule="auto"/>
        <w:rPr>
          <w:rFonts w:ascii="宋体" w:hAnsi="宋体" w:eastAsia="宋体" w:cs="宋体"/>
          <w:sz w:val="20"/>
          <w:szCs w:val="20"/>
        </w:rPr>
        <w:sectPr>
          <w:footerReference r:id="rId7" w:type="default"/>
          <w:pgSz w:w="11906" w:h="16839"/>
          <w:pgMar w:top="1431" w:right="1351" w:bottom="1483" w:left="1531" w:header="0" w:footer="1203" w:gutter="0"/>
          <w:cols w:space="720" w:num="1"/>
        </w:sectPr>
      </w:pPr>
    </w:p>
    <w:p>
      <w:pPr>
        <w:spacing w:line="318" w:lineRule="auto"/>
        <w:rPr>
          <w:rFonts w:ascii="Arial"/>
          <w:sz w:val="21"/>
        </w:rPr>
      </w:pPr>
    </w:p>
    <w:p>
      <w:pPr>
        <w:spacing w:line="318" w:lineRule="auto"/>
        <w:rPr>
          <w:rFonts w:ascii="Arial"/>
          <w:sz w:val="21"/>
        </w:rPr>
      </w:pPr>
    </w:p>
    <w:p>
      <w:pPr>
        <w:spacing w:line="3369" w:lineRule="exact"/>
      </w:pPr>
      <w:r>
        <w:rPr>
          <w:position w:val="-67"/>
        </w:rPr>
        <w:drawing>
          <wp:inline distT="0" distB="0" distL="0" distR="0">
            <wp:extent cx="5334000" cy="2139315"/>
            <wp:effectExtent l="0" t="0" r="0" b="13335"/>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6"/>
                    <a:stretch>
                      <a:fillRect/>
                    </a:stretch>
                  </pic:blipFill>
                  <pic:spPr>
                    <a:xfrm>
                      <a:off x="0" y="0"/>
                      <a:ext cx="5334000" cy="2139695"/>
                    </a:xfrm>
                    <a:prstGeom prst="rect">
                      <a:avLst/>
                    </a:prstGeom>
                  </pic:spPr>
                </pic:pic>
              </a:graphicData>
            </a:graphic>
          </wp:inline>
        </w:drawing>
      </w:r>
    </w:p>
    <w:p>
      <w:pPr>
        <w:spacing w:line="327" w:lineRule="auto"/>
        <w:rPr>
          <w:rFonts w:ascii="Arial"/>
          <w:sz w:val="21"/>
        </w:rPr>
      </w:pPr>
    </w:p>
    <w:p>
      <w:pPr>
        <w:spacing w:before="65" w:line="228" w:lineRule="auto"/>
        <w:ind w:left="5"/>
        <w:outlineLvl w:val="1"/>
        <w:rPr>
          <w:rFonts w:ascii="宋体" w:hAnsi="宋体" w:eastAsia="宋体" w:cs="宋体"/>
          <w:sz w:val="20"/>
          <w:szCs w:val="20"/>
        </w:rPr>
      </w:pPr>
      <w:r>
        <w:rPr>
          <w:rFonts w:ascii="Times New Roman" w:hAnsi="Times New Roman" w:eastAsia="Times New Roman" w:cs="Times New Roman"/>
          <w:b/>
          <w:bCs/>
          <w:spacing w:val="9"/>
          <w:sz w:val="20"/>
          <w:szCs w:val="20"/>
        </w:rPr>
        <w:t xml:space="preserve">4.2 </w:t>
      </w:r>
      <w:r>
        <w:rPr>
          <w:rFonts w:ascii="宋体" w:hAnsi="宋体" w:eastAsia="宋体" w:cs="宋体"/>
          <w:spacing w:val="9"/>
          <w:sz w:val="20"/>
          <w:szCs w:val="20"/>
          <w14:textOutline w14:w="3795" w14:cap="sq" w14:cmpd="sng">
            <w14:solidFill>
              <w14:srgbClr w14:val="000000"/>
            </w14:solidFill>
            <w14:prstDash w14:val="solid"/>
            <w14:bevel/>
          </w14:textOutline>
        </w:rPr>
        <w:t>第二步：添加、修改关联单位列表（页面第二栏）</w:t>
      </w:r>
    </w:p>
    <w:p>
      <w:pPr>
        <w:spacing w:before="64" w:line="268" w:lineRule="auto"/>
        <w:ind w:left="6" w:right="19" w:firstLine="3"/>
        <w:jc w:val="both"/>
        <w:rPr>
          <w:rFonts w:ascii="宋体" w:hAnsi="宋体" w:eastAsia="宋体" w:cs="宋体"/>
          <w:sz w:val="20"/>
          <w:szCs w:val="20"/>
        </w:rPr>
      </w:pPr>
      <w:r>
        <w:rPr>
          <w:rFonts w:ascii="宋体" w:hAnsi="宋体" w:eastAsia="宋体" w:cs="宋体"/>
          <w:spacing w:val="10"/>
          <w:sz w:val="20"/>
          <w:szCs w:val="20"/>
        </w:rPr>
        <w:t>添加、修改关联单位。如果用人单位安置登记的残疾人员其工资、社保、医保在子公司，或者安 置登记的残疾人员为劳务派遣人员，则点击“添加</w:t>
      </w:r>
      <w:r>
        <w:rPr>
          <w:rFonts w:ascii="宋体" w:hAnsi="宋体" w:eastAsia="宋体" w:cs="宋体"/>
          <w:spacing w:val="-70"/>
          <w:sz w:val="20"/>
          <w:szCs w:val="20"/>
        </w:rPr>
        <w:t xml:space="preserve"> </w:t>
      </w:r>
      <w:r>
        <w:rPr>
          <w:rFonts w:ascii="宋体" w:hAnsi="宋体" w:eastAsia="宋体" w:cs="宋体"/>
          <w:spacing w:val="10"/>
          <w:sz w:val="20"/>
          <w:szCs w:val="20"/>
        </w:rPr>
        <w:t>”按钮，</w:t>
      </w:r>
      <w:r>
        <w:rPr>
          <w:rFonts w:ascii="宋体" w:hAnsi="宋体" w:eastAsia="宋体" w:cs="宋体"/>
          <w:spacing w:val="9"/>
          <w:sz w:val="20"/>
          <w:szCs w:val="20"/>
        </w:rPr>
        <w:t>添加关联单位，已有的关联单位信息</w:t>
      </w:r>
      <w:r>
        <w:rPr>
          <w:rFonts w:ascii="宋体" w:hAnsi="宋体" w:eastAsia="宋体" w:cs="宋体"/>
          <w:sz w:val="20"/>
          <w:szCs w:val="20"/>
        </w:rPr>
        <w:t xml:space="preserve"> </w:t>
      </w:r>
      <w:r>
        <w:rPr>
          <w:rFonts w:ascii="宋体" w:hAnsi="宋体" w:eastAsia="宋体" w:cs="宋体"/>
          <w:spacing w:val="8"/>
          <w:sz w:val="20"/>
          <w:szCs w:val="20"/>
        </w:rPr>
        <w:t>可以根据实际需要编辑和删除。</w:t>
      </w:r>
    </w:p>
    <w:p>
      <w:pPr>
        <w:spacing w:before="141" w:line="1620" w:lineRule="exact"/>
      </w:pPr>
      <w:r>
        <w:rPr>
          <w:position w:val="-32"/>
        </w:rPr>
        <w:drawing>
          <wp:inline distT="0" distB="0" distL="0" distR="0">
            <wp:extent cx="5384165" cy="1028700"/>
            <wp:effectExtent l="0" t="0" r="6985"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7"/>
                    <a:stretch>
                      <a:fillRect/>
                    </a:stretch>
                  </pic:blipFill>
                  <pic:spPr>
                    <a:xfrm>
                      <a:off x="0" y="0"/>
                      <a:ext cx="5384291" cy="1028700"/>
                    </a:xfrm>
                    <a:prstGeom prst="rect">
                      <a:avLst/>
                    </a:prstGeom>
                  </pic:spPr>
                </pic:pic>
              </a:graphicData>
            </a:graphic>
          </wp:inline>
        </w:drawing>
      </w:r>
    </w:p>
    <w:p>
      <w:pPr>
        <w:spacing w:before="175" w:line="268" w:lineRule="auto"/>
        <w:ind w:left="7" w:firstLine="2"/>
        <w:jc w:val="both"/>
        <w:rPr>
          <w:rFonts w:ascii="宋体" w:hAnsi="宋体" w:eastAsia="宋体" w:cs="宋体"/>
          <w:sz w:val="20"/>
          <w:szCs w:val="20"/>
        </w:rPr>
      </w:pPr>
      <w:r>
        <w:rPr>
          <w:rFonts w:ascii="宋体" w:hAnsi="宋体" w:eastAsia="宋体" w:cs="宋体"/>
          <w:spacing w:val="6"/>
          <w:sz w:val="20"/>
          <w:szCs w:val="20"/>
        </w:rPr>
        <w:t>上传关联单位相关证明材料（页面第二栏）。</w:t>
      </w:r>
      <w:r>
        <w:rPr>
          <w:rFonts w:ascii="宋体" w:hAnsi="宋体" w:eastAsia="宋体" w:cs="宋体"/>
          <w:spacing w:val="6"/>
          <w:sz w:val="20"/>
          <w:szCs w:val="20"/>
          <w14:textOutline w14:w="3795" w14:cap="sq" w14:cmpd="sng">
            <w14:solidFill>
              <w14:srgbClr w14:val="000000"/>
            </w14:solidFill>
            <w14:prstDash w14:val="solid"/>
            <w14:bevel/>
          </w14:textOutline>
        </w:rPr>
        <w:t>点击编辑、添加关联单位，页面将</w:t>
      </w:r>
      <w:r>
        <w:rPr>
          <w:rFonts w:ascii="宋体" w:hAnsi="宋体" w:eastAsia="宋体" w:cs="宋体"/>
          <w:spacing w:val="5"/>
          <w:sz w:val="20"/>
          <w:szCs w:val="20"/>
          <w14:textOutline w14:w="3795" w14:cap="sq" w14:cmpd="sng">
            <w14:solidFill>
              <w14:srgbClr w14:val="000000"/>
            </w14:solidFill>
            <w14:prstDash w14:val="solid"/>
            <w14:bevel/>
          </w14:textOutline>
        </w:rPr>
        <w:t>弹窗显示下图。</w:t>
      </w:r>
      <w:r>
        <w:rPr>
          <w:rFonts w:ascii="宋体" w:hAnsi="宋体" w:eastAsia="宋体" w:cs="宋体"/>
          <w:spacing w:val="5"/>
          <w:sz w:val="20"/>
          <w:szCs w:val="20"/>
        </w:rPr>
        <w:t>根</w:t>
      </w:r>
      <w:r>
        <w:rPr>
          <w:rFonts w:ascii="宋体" w:hAnsi="宋体" w:eastAsia="宋体" w:cs="宋体"/>
          <w:sz w:val="20"/>
          <w:szCs w:val="20"/>
        </w:rPr>
        <w:t xml:space="preserve"> </w:t>
      </w:r>
      <w:r>
        <w:rPr>
          <w:rFonts w:ascii="宋体" w:hAnsi="宋体" w:eastAsia="宋体" w:cs="宋体"/>
          <w:spacing w:val="10"/>
          <w:sz w:val="20"/>
          <w:szCs w:val="20"/>
        </w:rPr>
        <w:t>据要求输入关联单位信息，并上传单位与单位之间的劳务派遣协议附件，或与关联公司之间的证</w:t>
      </w:r>
      <w:r>
        <w:rPr>
          <w:rFonts w:ascii="宋体" w:hAnsi="宋体" w:eastAsia="宋体" w:cs="宋体"/>
          <w:spacing w:val="13"/>
          <w:sz w:val="20"/>
          <w:szCs w:val="20"/>
        </w:rPr>
        <w:t xml:space="preserve"> </w:t>
      </w:r>
      <w:r>
        <w:rPr>
          <w:rFonts w:ascii="宋体" w:hAnsi="宋体" w:eastAsia="宋体" w:cs="宋体"/>
          <w:spacing w:val="1"/>
          <w:sz w:val="20"/>
          <w:szCs w:val="20"/>
        </w:rPr>
        <w:t>明材料。点击“确定</w:t>
      </w:r>
      <w:r>
        <w:rPr>
          <w:rFonts w:ascii="宋体" w:hAnsi="宋体" w:eastAsia="宋体" w:cs="宋体"/>
          <w:spacing w:val="-63"/>
          <w:sz w:val="20"/>
          <w:szCs w:val="20"/>
        </w:rPr>
        <w:t xml:space="preserve"> </w:t>
      </w:r>
      <w:r>
        <w:rPr>
          <w:rFonts w:ascii="宋体" w:hAnsi="宋体" w:eastAsia="宋体" w:cs="宋体"/>
          <w:spacing w:val="1"/>
          <w:sz w:val="20"/>
          <w:szCs w:val="20"/>
        </w:rPr>
        <w:t>”，即可新增成功。</w:t>
      </w:r>
    </w:p>
    <w:p>
      <w:pPr>
        <w:spacing w:before="166" w:line="3758" w:lineRule="exact"/>
      </w:pPr>
      <w:r>
        <w:rPr>
          <w:position w:val="-75"/>
        </w:rPr>
        <w:drawing>
          <wp:inline distT="0" distB="0" distL="0" distR="0">
            <wp:extent cx="5346065" cy="2386330"/>
            <wp:effectExtent l="0" t="0" r="6985" b="1397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8"/>
                    <a:stretch>
                      <a:fillRect/>
                    </a:stretch>
                  </pic:blipFill>
                  <pic:spPr>
                    <a:xfrm>
                      <a:off x="0" y="0"/>
                      <a:ext cx="5346191" cy="2386583"/>
                    </a:xfrm>
                    <a:prstGeom prst="rect">
                      <a:avLst/>
                    </a:prstGeom>
                  </pic:spPr>
                </pic:pic>
              </a:graphicData>
            </a:graphic>
          </wp:inline>
        </w:drawing>
      </w:r>
    </w:p>
    <w:p>
      <w:pPr>
        <w:spacing w:line="3758" w:lineRule="exact"/>
        <w:sectPr>
          <w:footerReference r:id="rId8" w:type="default"/>
          <w:pgSz w:w="11906" w:h="16839"/>
          <w:pgMar w:top="1431" w:right="1513" w:bottom="1483" w:left="1531" w:header="0" w:footer="1203" w:gutter="0"/>
          <w:cols w:space="720" w:num="1"/>
        </w:sectPr>
      </w:pPr>
    </w:p>
    <w:p>
      <w:pPr>
        <w:spacing w:before="140" w:line="226" w:lineRule="auto"/>
        <w:ind w:left="26"/>
        <w:outlineLvl w:val="0"/>
        <w:rPr>
          <w:rFonts w:ascii="黑体" w:hAnsi="黑体" w:eastAsia="黑体" w:cs="黑体"/>
          <w:sz w:val="43"/>
          <w:szCs w:val="43"/>
        </w:rPr>
      </w:pPr>
      <w:r>
        <w:rPr>
          <w:rFonts w:ascii="Arial" w:hAnsi="Arial" w:eastAsia="Arial" w:cs="Arial"/>
          <w:b/>
          <w:bCs/>
          <w:spacing w:val="5"/>
          <w:sz w:val="43"/>
          <w:szCs w:val="43"/>
        </w:rPr>
        <w:t>5.</w:t>
      </w:r>
      <w:r>
        <w:rPr>
          <w:rFonts w:ascii="黑体" w:hAnsi="黑体" w:eastAsia="黑体" w:cs="黑体"/>
          <w:spacing w:val="5"/>
          <w:sz w:val="43"/>
          <w:szCs w:val="43"/>
          <w14:textOutline w14:w="7972" w14:cap="sq" w14:cmpd="sng">
            <w14:solidFill>
              <w14:srgbClr w14:val="000000"/>
            </w14:solidFill>
            <w14:prstDash w14:val="solid"/>
            <w14:bevel/>
          </w14:textOutline>
        </w:rPr>
        <w:t>通知公告</w:t>
      </w:r>
    </w:p>
    <w:p>
      <w:pPr>
        <w:spacing w:line="455" w:lineRule="auto"/>
        <w:rPr>
          <w:rFonts w:ascii="Arial"/>
          <w:sz w:val="21"/>
        </w:rPr>
      </w:pPr>
    </w:p>
    <w:p>
      <w:pPr>
        <w:spacing w:before="65" w:line="226" w:lineRule="auto"/>
        <w:ind w:left="9"/>
        <w:rPr>
          <w:rFonts w:ascii="宋体" w:hAnsi="宋体" w:eastAsia="宋体" w:cs="宋体"/>
          <w:sz w:val="20"/>
          <w:szCs w:val="20"/>
        </w:rPr>
      </w:pPr>
      <w:r>
        <w:rPr>
          <w:rFonts w:ascii="宋体" w:hAnsi="宋体" w:eastAsia="宋体" w:cs="宋体"/>
          <w:spacing w:val="9"/>
          <w:sz w:val="20"/>
          <w:szCs w:val="20"/>
        </w:rPr>
        <w:t>用人单位点击通知公告功能模块可查询残联业务部门下发的通知公告列表 。</w:t>
      </w:r>
    </w:p>
    <w:p>
      <w:pPr>
        <w:spacing w:before="31" w:line="3401" w:lineRule="exact"/>
      </w:pPr>
      <w:r>
        <w:rPr>
          <w:position w:val="-68"/>
        </w:rPr>
        <w:drawing>
          <wp:inline distT="0" distB="0" distL="0" distR="0">
            <wp:extent cx="5231765" cy="2159000"/>
            <wp:effectExtent l="0" t="0" r="6985" b="1270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9"/>
                    <a:stretch>
                      <a:fillRect/>
                    </a:stretch>
                  </pic:blipFill>
                  <pic:spPr>
                    <a:xfrm>
                      <a:off x="0" y="0"/>
                      <a:ext cx="5231891" cy="2159508"/>
                    </a:xfrm>
                    <a:prstGeom prst="rect">
                      <a:avLst/>
                    </a:prstGeom>
                  </pic:spPr>
                </pic:pic>
              </a:graphicData>
            </a:graphic>
          </wp:inline>
        </w:drawing>
      </w:r>
    </w:p>
    <w:p>
      <w:pPr>
        <w:spacing w:line="311" w:lineRule="auto"/>
        <w:rPr>
          <w:rFonts w:ascii="Arial"/>
          <w:sz w:val="21"/>
        </w:rPr>
      </w:pPr>
    </w:p>
    <w:p>
      <w:pPr>
        <w:spacing w:before="65" w:line="226" w:lineRule="auto"/>
        <w:ind w:left="7"/>
        <w:rPr>
          <w:rFonts w:ascii="宋体" w:hAnsi="宋体" w:eastAsia="宋体" w:cs="宋体"/>
          <w:sz w:val="20"/>
          <w:szCs w:val="20"/>
        </w:rPr>
      </w:pPr>
      <w:r>
        <w:rPr>
          <w:rFonts w:ascii="宋体" w:hAnsi="宋体" w:eastAsia="宋体" w:cs="宋体"/>
          <w:spacing w:val="9"/>
          <w:sz w:val="20"/>
          <w:szCs w:val="20"/>
        </w:rPr>
        <w:t>输入关键字，点击搜索按钮，可检索所对应的通知公告信息。</w:t>
      </w:r>
    </w:p>
    <w:p>
      <w:pPr>
        <w:spacing w:before="17" w:line="3427" w:lineRule="exact"/>
      </w:pPr>
      <w:r>
        <w:rPr>
          <w:position w:val="-68"/>
        </w:rPr>
        <w:drawing>
          <wp:inline distT="0" distB="0" distL="0" distR="0">
            <wp:extent cx="5255895" cy="2176145"/>
            <wp:effectExtent l="0" t="0" r="1905" b="14605"/>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40"/>
                    <a:stretch>
                      <a:fillRect/>
                    </a:stretch>
                  </pic:blipFill>
                  <pic:spPr>
                    <a:xfrm>
                      <a:off x="0" y="0"/>
                      <a:ext cx="5256275" cy="2176271"/>
                    </a:xfrm>
                    <a:prstGeom prst="rect">
                      <a:avLst/>
                    </a:prstGeom>
                  </pic:spPr>
                </pic:pic>
              </a:graphicData>
            </a:graphic>
          </wp:inline>
        </w:drawing>
      </w:r>
    </w:p>
    <w:p>
      <w:pPr>
        <w:spacing w:before="54" w:line="226" w:lineRule="auto"/>
        <w:ind w:left="18"/>
        <w:rPr>
          <w:rFonts w:ascii="宋体" w:hAnsi="宋体" w:eastAsia="宋体" w:cs="宋体"/>
          <w:sz w:val="20"/>
          <w:szCs w:val="20"/>
        </w:rPr>
      </w:pPr>
      <w:r>
        <w:rPr>
          <w:rFonts w:ascii="宋体" w:hAnsi="宋体" w:eastAsia="宋体" w:cs="宋体"/>
          <w:spacing w:val="8"/>
          <w:sz w:val="20"/>
          <w:szCs w:val="20"/>
        </w:rPr>
        <w:t>点击当列表中的标题，可以查看具体的通知公告详情。</w:t>
      </w:r>
    </w:p>
    <w:p>
      <w:pPr>
        <w:spacing w:before="22" w:line="3418" w:lineRule="exact"/>
      </w:pPr>
      <w:r>
        <w:rPr>
          <w:position w:val="-68"/>
        </w:rPr>
        <w:drawing>
          <wp:inline distT="0" distB="0" distL="0" distR="0">
            <wp:extent cx="5241925" cy="2169795"/>
            <wp:effectExtent l="0" t="0" r="15875" b="1905"/>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41"/>
                    <a:stretch>
                      <a:fillRect/>
                    </a:stretch>
                  </pic:blipFill>
                  <pic:spPr>
                    <a:xfrm>
                      <a:off x="0" y="0"/>
                      <a:ext cx="5242559" cy="2170176"/>
                    </a:xfrm>
                    <a:prstGeom prst="rect">
                      <a:avLst/>
                    </a:prstGeom>
                  </pic:spPr>
                </pic:pic>
              </a:graphicData>
            </a:graphic>
          </wp:inline>
        </w:drawing>
      </w:r>
    </w:p>
    <w:p>
      <w:pPr>
        <w:spacing w:line="295" w:lineRule="auto"/>
        <w:rPr>
          <w:rFonts w:ascii="Arial"/>
          <w:sz w:val="21"/>
        </w:rPr>
      </w:pPr>
    </w:p>
    <w:p>
      <w:pPr>
        <w:spacing w:line="184" w:lineRule="auto"/>
        <w:rPr>
          <w:rFonts w:ascii="宋体" w:hAnsi="宋体" w:eastAsia="宋体" w:cs="宋体"/>
          <w:sz w:val="28"/>
          <w:szCs w:val="28"/>
        </w:rPr>
        <w:sectPr>
          <w:footerReference r:id="rId9" w:type="default"/>
          <w:pgSz w:w="11906" w:h="16839"/>
          <w:pgMar w:top="1431" w:right="1785" w:bottom="400" w:left="1531" w:header="0" w:footer="0" w:gutter="0"/>
          <w:cols w:space="720" w:num="1"/>
        </w:sectPr>
      </w:pPr>
    </w:p>
    <w:p>
      <w:pPr>
        <w:spacing w:line="306" w:lineRule="auto"/>
        <w:rPr>
          <w:rFonts w:ascii="Arial"/>
          <w:sz w:val="21"/>
        </w:rPr>
      </w:pPr>
    </w:p>
    <w:p>
      <w:pPr>
        <w:spacing w:line="306" w:lineRule="auto"/>
        <w:rPr>
          <w:rFonts w:ascii="Arial"/>
          <w:sz w:val="21"/>
        </w:rPr>
      </w:pPr>
    </w:p>
    <w:p>
      <w:pPr>
        <w:spacing w:line="3420" w:lineRule="exact"/>
      </w:pPr>
      <w:r>
        <w:rPr>
          <w:position w:val="-68"/>
        </w:rPr>
        <w:drawing>
          <wp:inline distT="0" distB="0" distL="0" distR="0">
            <wp:extent cx="5269865" cy="2171700"/>
            <wp:effectExtent l="0" t="0" r="6985"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42"/>
                    <a:stretch>
                      <a:fillRect/>
                    </a:stretch>
                  </pic:blipFill>
                  <pic:spPr>
                    <a:xfrm>
                      <a:off x="0" y="0"/>
                      <a:ext cx="5269991" cy="2171700"/>
                    </a:xfrm>
                    <a:prstGeom prst="rect">
                      <a:avLst/>
                    </a:prstGeom>
                  </pic:spPr>
                </pic:pic>
              </a:graphicData>
            </a:graphic>
          </wp:inline>
        </w:drawing>
      </w: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2"/>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79"/>
      <w:rPr>
        <w:rFonts w:ascii="宋体" w:hAnsi="宋体" w:eastAsia="宋体" w:cs="宋体"/>
        <w:sz w:val="28"/>
        <w:szCs w:val="28"/>
      </w:rPr>
    </w:pPr>
    <w:r>
      <w:rPr>
        <w:rFonts w:ascii="宋体" w:hAnsi="宋体" w:eastAsia="宋体" w:cs="宋体"/>
        <w:spacing w:val="9"/>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58FB5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样式1"/>
    <w:basedOn w:val="1"/>
    <w:link w:val="6"/>
    <w:qFormat/>
    <w:uiPriority w:val="0"/>
    <w:rPr>
      <w:b/>
      <w:color w:val="548235" w:themeColor="accent6" w:themeShade="BF"/>
      <w:sz w:val="28"/>
    </w:rPr>
  </w:style>
  <w:style w:type="character" w:customStyle="1" w:styleId="6">
    <w:name w:val="样式1 Char"/>
    <w:basedOn w:val="4"/>
    <w:link w:val="5"/>
    <w:uiPriority w:val="0"/>
    <w:rPr>
      <w:b/>
      <w:color w:val="548235" w:themeColor="accent6" w:themeShade="BF"/>
      <w:sz w:val="2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image" Target="media/image32.jpeg"/><Relationship Id="rId41" Type="http://schemas.openxmlformats.org/officeDocument/2006/relationships/image" Target="media/image31.jpeg"/><Relationship Id="rId40" Type="http://schemas.openxmlformats.org/officeDocument/2006/relationships/image" Target="media/image30.jpeg"/><Relationship Id="rId4" Type="http://schemas.openxmlformats.org/officeDocument/2006/relationships/footer" Target="footer2.xml"/><Relationship Id="rId39" Type="http://schemas.openxmlformats.org/officeDocument/2006/relationships/image" Target="media/image29.jpeg"/><Relationship Id="rId38" Type="http://schemas.openxmlformats.org/officeDocument/2006/relationships/image" Target="media/image28.jpeg"/><Relationship Id="rId37" Type="http://schemas.openxmlformats.org/officeDocument/2006/relationships/image" Target="media/image27.jpeg"/><Relationship Id="rId36" Type="http://schemas.openxmlformats.org/officeDocument/2006/relationships/image" Target="media/image26.jpeg"/><Relationship Id="rId35" Type="http://schemas.openxmlformats.org/officeDocument/2006/relationships/image" Target="media/image25.png"/><Relationship Id="rId34" Type="http://schemas.openxmlformats.org/officeDocument/2006/relationships/image" Target="media/image24.jpeg"/><Relationship Id="rId33" Type="http://schemas.openxmlformats.org/officeDocument/2006/relationships/image" Target="media/image23.jpeg"/><Relationship Id="rId32" Type="http://schemas.openxmlformats.org/officeDocument/2006/relationships/image" Target="media/image22.jpeg"/><Relationship Id="rId31" Type="http://schemas.openxmlformats.org/officeDocument/2006/relationships/image" Target="media/image21.jpeg"/><Relationship Id="rId30" Type="http://schemas.openxmlformats.org/officeDocument/2006/relationships/image" Target="media/image20.jpeg"/><Relationship Id="rId3" Type="http://schemas.openxmlformats.org/officeDocument/2006/relationships/footer" Target="footer1.xml"/><Relationship Id="rId29" Type="http://schemas.openxmlformats.org/officeDocument/2006/relationships/image" Target="media/image19.jpeg"/><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1</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baixin</cp:lastModifiedBy>
  <dcterms:modified xsi:type="dcterms:W3CDTF">2024-03-28T11:41:44Z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4079E374FC524F9AF8E60466D3AB75FE</vt:lpwstr>
  </property>
</Properties>
</file>